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6CB4" w14:textId="16472031" w:rsidR="00ED4424" w:rsidRPr="00365260" w:rsidRDefault="00ED4424" w:rsidP="00ED4424">
      <w:pPr>
        <w:rPr>
          <w:rFonts w:cstheme="minorHAnsi"/>
          <w:sz w:val="24"/>
          <w:szCs w:val="24"/>
        </w:rPr>
      </w:pPr>
      <w:r w:rsidRPr="00365260">
        <w:rPr>
          <w:rFonts w:cstheme="minorHAnsi"/>
          <w:sz w:val="24"/>
          <w:szCs w:val="24"/>
        </w:rPr>
        <w:t>Lycée Privé d’</w:t>
      </w:r>
      <w:proofErr w:type="spellStart"/>
      <w:r w:rsidRPr="00365260">
        <w:rPr>
          <w:rFonts w:cstheme="minorHAnsi"/>
          <w:sz w:val="24"/>
          <w:szCs w:val="24"/>
        </w:rPr>
        <w:t>Avesnières</w:t>
      </w:r>
      <w:proofErr w:type="spellEnd"/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="000913F9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r w:rsidRPr="00365260">
        <w:rPr>
          <w:rFonts w:cstheme="minorHAnsi"/>
          <w:sz w:val="24"/>
          <w:szCs w:val="24"/>
        </w:rPr>
        <w:tab/>
      </w:r>
      <w:proofErr w:type="gramStart"/>
      <w:r w:rsidR="00B6653E">
        <w:rPr>
          <w:rFonts w:cstheme="minorHAnsi"/>
          <w:sz w:val="24"/>
          <w:szCs w:val="24"/>
        </w:rPr>
        <w:t>Jeu</w:t>
      </w:r>
      <w:r w:rsidR="002E647A">
        <w:rPr>
          <w:rFonts w:cstheme="minorHAnsi"/>
          <w:sz w:val="24"/>
          <w:szCs w:val="24"/>
        </w:rPr>
        <w:t>di</w:t>
      </w:r>
      <w:proofErr w:type="gramEnd"/>
      <w:r w:rsidRPr="00365260">
        <w:rPr>
          <w:rFonts w:cstheme="minorHAnsi"/>
          <w:sz w:val="24"/>
          <w:szCs w:val="24"/>
        </w:rPr>
        <w:t xml:space="preserve"> </w:t>
      </w:r>
      <w:r w:rsidR="002E647A">
        <w:rPr>
          <w:rFonts w:cstheme="minorHAnsi"/>
          <w:sz w:val="24"/>
          <w:szCs w:val="24"/>
        </w:rPr>
        <w:t>1</w:t>
      </w:r>
      <w:r w:rsidR="00287D7D">
        <w:rPr>
          <w:rFonts w:cstheme="minorHAnsi"/>
          <w:sz w:val="24"/>
          <w:szCs w:val="24"/>
        </w:rPr>
        <w:t>3</w:t>
      </w:r>
      <w:r w:rsidRPr="00365260">
        <w:rPr>
          <w:rFonts w:cstheme="minorHAnsi"/>
          <w:sz w:val="24"/>
          <w:szCs w:val="24"/>
        </w:rPr>
        <w:t xml:space="preserve"> </w:t>
      </w:r>
      <w:r w:rsidR="00287D7D">
        <w:rPr>
          <w:rFonts w:cstheme="minorHAnsi"/>
          <w:sz w:val="24"/>
          <w:szCs w:val="24"/>
        </w:rPr>
        <w:t>octo</w:t>
      </w:r>
      <w:r w:rsidRPr="00365260">
        <w:rPr>
          <w:rFonts w:cstheme="minorHAnsi"/>
          <w:sz w:val="24"/>
          <w:szCs w:val="24"/>
        </w:rPr>
        <w:t>bre 202</w:t>
      </w:r>
      <w:r w:rsidR="002E647A">
        <w:rPr>
          <w:rFonts w:cstheme="minorHAnsi"/>
          <w:sz w:val="24"/>
          <w:szCs w:val="24"/>
        </w:rPr>
        <w:t>2</w:t>
      </w:r>
    </w:p>
    <w:p w14:paraId="5D149458" w14:textId="77777777" w:rsidR="00ED4424" w:rsidRPr="00365260" w:rsidRDefault="00ED4424" w:rsidP="00ED4424">
      <w:pPr>
        <w:pStyle w:val="CodePython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D4424" w:rsidRPr="00365260" w14:paraId="5472F501" w14:textId="77777777" w:rsidTr="00954F95">
        <w:trPr>
          <w:trHeight w:val="454"/>
        </w:trPr>
        <w:tc>
          <w:tcPr>
            <w:tcW w:w="4528" w:type="dxa"/>
            <w:vAlign w:val="center"/>
          </w:tcPr>
          <w:p w14:paraId="798BE2A2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NOM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………………….………………………..</w:t>
            </w:r>
          </w:p>
        </w:tc>
        <w:tc>
          <w:tcPr>
            <w:tcW w:w="4528" w:type="dxa"/>
            <w:tcBorders>
              <w:bottom w:val="nil"/>
            </w:tcBorders>
            <w:tcMar>
              <w:left w:w="120" w:type="dxa"/>
              <w:right w:w="120" w:type="dxa"/>
            </w:tcMar>
            <w:vAlign w:val="center"/>
          </w:tcPr>
          <w:p w14:paraId="06826BEC" w14:textId="50514EB1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Test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653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D4424" w:rsidRPr="00365260" w14:paraId="1FAC29A2" w14:textId="77777777" w:rsidTr="00954F95">
        <w:trPr>
          <w:trHeight w:val="454"/>
        </w:trPr>
        <w:tc>
          <w:tcPr>
            <w:tcW w:w="4528" w:type="dxa"/>
            <w:vAlign w:val="center"/>
          </w:tcPr>
          <w:p w14:paraId="592E1103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4528" w:type="dxa"/>
            <w:tcBorders>
              <w:top w:val="nil"/>
              <w:bottom w:val="nil"/>
            </w:tcBorders>
            <w:vAlign w:val="center"/>
          </w:tcPr>
          <w:p w14:paraId="574F7E46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424" w:rsidRPr="00365260" w14:paraId="67766767" w14:textId="77777777" w:rsidTr="00954F95">
        <w:trPr>
          <w:trHeight w:val="454"/>
        </w:trPr>
        <w:tc>
          <w:tcPr>
            <w:tcW w:w="4528" w:type="dxa"/>
            <w:vAlign w:val="center"/>
          </w:tcPr>
          <w:p w14:paraId="2AC5FC67" w14:textId="77777777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Classe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Première,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spécialité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NSI</w:t>
            </w:r>
            <w:proofErr w:type="spellEnd"/>
          </w:p>
        </w:tc>
        <w:tc>
          <w:tcPr>
            <w:tcW w:w="4528" w:type="dxa"/>
            <w:tcBorders>
              <w:top w:val="nil"/>
            </w:tcBorders>
            <w:vAlign w:val="center"/>
          </w:tcPr>
          <w:p w14:paraId="630D1046" w14:textId="0818E692" w:rsidR="00BC07F8" w:rsidRPr="00365260" w:rsidRDefault="00BC07F8" w:rsidP="00BC07F8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Durée :</w:t>
            </w:r>
            <w:proofErr w:type="gram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37E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minutes.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Calculatrice</w:t>
            </w:r>
            <w:proofErr w:type="spellEnd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5260">
              <w:rPr>
                <w:rFonts w:asciiTheme="minorHAnsi" w:hAnsiTheme="minorHAnsi" w:cstheme="minorHAnsi"/>
                <w:sz w:val="24"/>
                <w:szCs w:val="24"/>
              </w:rPr>
              <w:t>interdite</w:t>
            </w:r>
            <w:proofErr w:type="spellEnd"/>
          </w:p>
          <w:p w14:paraId="0870B903" w14:textId="594FBCDB" w:rsidR="00ED4424" w:rsidRPr="00365260" w:rsidRDefault="00ED4424" w:rsidP="000B7046">
            <w:pPr>
              <w:pStyle w:val="CodePyth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384C12" w14:textId="77777777" w:rsidR="00F45F8C" w:rsidRDefault="00F45F8C"/>
    <w:p w14:paraId="132E457C" w14:textId="77777777" w:rsidR="00F45F8C" w:rsidRDefault="00F45F8C"/>
    <w:p w14:paraId="4D3F7DAE" w14:textId="77777777" w:rsidR="00F45F8C" w:rsidRDefault="00F45F8C"/>
    <w:p w14:paraId="08100792" w14:textId="77777777" w:rsidR="00F45F8C" w:rsidRDefault="00F45F8C"/>
    <w:p w14:paraId="7D0C89BD" w14:textId="77777777" w:rsidR="00F45F8C" w:rsidRDefault="00F45F8C"/>
    <w:p w14:paraId="4419B6DB" w14:textId="77777777" w:rsidR="00F45F8C" w:rsidRDefault="00F45F8C"/>
    <w:p w14:paraId="0228F562" w14:textId="784F7433" w:rsidR="00F45F8C" w:rsidRDefault="00F45F8C"/>
    <w:p w14:paraId="1B29BF37" w14:textId="77777777" w:rsidR="00457915" w:rsidRDefault="00457915"/>
    <w:p w14:paraId="5A0B24F7" w14:textId="0DD40F78" w:rsidR="00ED4424" w:rsidRPr="00167AFD" w:rsidRDefault="00ED4424" w:rsidP="00ED4424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534B3E" w:rsidRPr="00167AFD">
        <w:rPr>
          <w:sz w:val="22"/>
          <w:szCs w:val="22"/>
        </w:rPr>
        <w:t>1</w:t>
      </w:r>
    </w:p>
    <w:p w14:paraId="20EE27D1" w14:textId="2F329E5D" w:rsidR="00ED4424" w:rsidRPr="00167AFD" w:rsidRDefault="00D87D53" w:rsidP="00457915">
      <w:pPr>
        <w:ind w:left="426"/>
        <w:rPr>
          <w:noProof/>
          <w:sz w:val="22"/>
          <w:szCs w:val="22"/>
        </w:rPr>
      </w:pPr>
      <w:r w:rsidRPr="00167AFD">
        <w:rPr>
          <w:noProof/>
          <w:sz w:val="22"/>
          <w:szCs w:val="22"/>
        </w:rPr>
        <w:t>Compléter le tableau de conversion suivant :</w:t>
      </w:r>
    </w:p>
    <w:p w14:paraId="43F21374" w14:textId="3549C4B9" w:rsidR="00D87D53" w:rsidRPr="00167AFD" w:rsidRDefault="00D87D53" w:rsidP="00457915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On fera attention à écrire les nombres de la colonne « Binaire » sur 8 bits.</w:t>
      </w:r>
    </w:p>
    <w:p w14:paraId="3DAFEFD8" w14:textId="583DEAA7" w:rsidR="00D87D53" w:rsidRPr="00167AFD" w:rsidRDefault="00D87D53" w:rsidP="00457915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On ne précisera pas la base dans les réponses du tableau</w:t>
      </w:r>
      <w:r w:rsidR="00457915" w:rsidRPr="00167AFD">
        <w:rPr>
          <w:sz w:val="22"/>
          <w:szCs w:val="22"/>
        </w:rPr>
        <w:t>.</w:t>
      </w:r>
    </w:p>
    <w:p w14:paraId="5A5FFD2E" w14:textId="77777777" w:rsidR="00457915" w:rsidRPr="00167AFD" w:rsidRDefault="00457915" w:rsidP="00457915">
      <w:pPr>
        <w:ind w:left="426"/>
        <w:rPr>
          <w:sz w:val="22"/>
          <w:szCs w:val="22"/>
        </w:rPr>
      </w:pP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2164"/>
        <w:gridCol w:w="2246"/>
        <w:gridCol w:w="2394"/>
      </w:tblGrid>
      <w:tr w:rsidR="00457915" w:rsidRPr="00167AFD" w14:paraId="33884D31" w14:textId="77777777" w:rsidTr="00457915">
        <w:trPr>
          <w:trHeight w:val="454"/>
          <w:jc w:val="center"/>
        </w:trPr>
        <w:tc>
          <w:tcPr>
            <w:tcW w:w="3485" w:type="dxa"/>
            <w:vAlign w:val="center"/>
          </w:tcPr>
          <w:p w14:paraId="50A7EAEA" w14:textId="7ED4E26D" w:rsidR="00D87D53" w:rsidRPr="00167AFD" w:rsidRDefault="00457915" w:rsidP="00B66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FD">
              <w:rPr>
                <w:b/>
                <w:bCs/>
                <w:sz w:val="22"/>
                <w:szCs w:val="22"/>
              </w:rPr>
              <w:t>Décimal</w:t>
            </w:r>
          </w:p>
        </w:tc>
        <w:tc>
          <w:tcPr>
            <w:tcW w:w="3485" w:type="dxa"/>
            <w:vAlign w:val="center"/>
          </w:tcPr>
          <w:p w14:paraId="54EBEEF2" w14:textId="7902B872" w:rsidR="00D87D53" w:rsidRPr="00167AFD" w:rsidRDefault="00457915" w:rsidP="00B66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FD">
              <w:rPr>
                <w:b/>
                <w:bCs/>
                <w:sz w:val="22"/>
                <w:szCs w:val="22"/>
              </w:rPr>
              <w:t>Binaire (sur 8 bits)</w:t>
            </w:r>
          </w:p>
        </w:tc>
        <w:tc>
          <w:tcPr>
            <w:tcW w:w="3486" w:type="dxa"/>
            <w:vAlign w:val="center"/>
          </w:tcPr>
          <w:p w14:paraId="7A3A8EE1" w14:textId="50D5EC32" w:rsidR="00D87D53" w:rsidRPr="00167AFD" w:rsidRDefault="00457915" w:rsidP="00B6653E">
            <w:pPr>
              <w:jc w:val="center"/>
              <w:rPr>
                <w:b/>
                <w:bCs/>
                <w:sz w:val="22"/>
                <w:szCs w:val="22"/>
              </w:rPr>
            </w:pPr>
            <w:r w:rsidRPr="00167AFD">
              <w:rPr>
                <w:b/>
                <w:bCs/>
                <w:sz w:val="22"/>
                <w:szCs w:val="22"/>
              </w:rPr>
              <w:t>Hexadécimal</w:t>
            </w:r>
          </w:p>
        </w:tc>
      </w:tr>
      <w:tr w:rsidR="00457915" w:rsidRPr="00167AFD" w14:paraId="199BCE0B" w14:textId="77777777" w:rsidTr="00457915">
        <w:trPr>
          <w:trHeight w:val="454"/>
          <w:jc w:val="center"/>
        </w:trPr>
        <w:tc>
          <w:tcPr>
            <w:tcW w:w="3485" w:type="dxa"/>
            <w:vAlign w:val="center"/>
          </w:tcPr>
          <w:p w14:paraId="0F062998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vAlign w:val="center"/>
          </w:tcPr>
          <w:p w14:paraId="7A76690F" w14:textId="2A1AC2EC" w:rsidR="00D87D53" w:rsidRPr="00167AFD" w:rsidRDefault="00DC7138" w:rsidP="00B66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11010101</w:t>
            </w:r>
          </w:p>
        </w:tc>
        <w:tc>
          <w:tcPr>
            <w:tcW w:w="3486" w:type="dxa"/>
            <w:vAlign w:val="center"/>
          </w:tcPr>
          <w:p w14:paraId="2BA9512C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</w:tr>
      <w:tr w:rsidR="00457915" w:rsidRPr="00167AFD" w14:paraId="7E5FAB4D" w14:textId="77777777" w:rsidTr="00457915">
        <w:trPr>
          <w:trHeight w:val="454"/>
          <w:jc w:val="center"/>
        </w:trPr>
        <w:tc>
          <w:tcPr>
            <w:tcW w:w="3485" w:type="dxa"/>
            <w:vAlign w:val="center"/>
          </w:tcPr>
          <w:p w14:paraId="093C334C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5" w:type="dxa"/>
            <w:vAlign w:val="center"/>
          </w:tcPr>
          <w:p w14:paraId="6588A008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14:paraId="4570404D" w14:textId="36943DC5" w:rsidR="00D87D53" w:rsidRPr="00167AFD" w:rsidRDefault="00DC7138" w:rsidP="00B66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457915" w:rsidRPr="00167AFD" w14:paraId="1CB2B032" w14:textId="77777777" w:rsidTr="00457915">
        <w:trPr>
          <w:trHeight w:val="454"/>
          <w:jc w:val="center"/>
        </w:trPr>
        <w:tc>
          <w:tcPr>
            <w:tcW w:w="3485" w:type="dxa"/>
            <w:vAlign w:val="center"/>
          </w:tcPr>
          <w:p w14:paraId="373BA74D" w14:textId="136F1F4A" w:rsidR="00D87D53" w:rsidRPr="00167AFD" w:rsidRDefault="00457915" w:rsidP="00B6653E">
            <w:pPr>
              <w:jc w:val="center"/>
              <w:rPr>
                <w:sz w:val="22"/>
                <w:szCs w:val="22"/>
              </w:rPr>
            </w:pPr>
            <w:r w:rsidRPr="00167AFD">
              <w:rPr>
                <w:sz w:val="22"/>
                <w:szCs w:val="22"/>
              </w:rPr>
              <w:t>8</w:t>
            </w:r>
            <w:r w:rsidR="00DC7138">
              <w:rPr>
                <w:sz w:val="22"/>
                <w:szCs w:val="22"/>
              </w:rPr>
              <w:t>5</w:t>
            </w:r>
          </w:p>
        </w:tc>
        <w:tc>
          <w:tcPr>
            <w:tcW w:w="3485" w:type="dxa"/>
            <w:vAlign w:val="center"/>
          </w:tcPr>
          <w:p w14:paraId="068E1868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6" w:type="dxa"/>
            <w:vAlign w:val="center"/>
          </w:tcPr>
          <w:p w14:paraId="144B02AF" w14:textId="77777777" w:rsidR="00D87D53" w:rsidRPr="00167AFD" w:rsidRDefault="00D87D53" w:rsidP="00B6653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FA3D95" w14:textId="77777777" w:rsidR="00D87D53" w:rsidRPr="00167AFD" w:rsidRDefault="00D87D53" w:rsidP="00B6653E">
      <w:pPr>
        <w:jc w:val="center"/>
        <w:rPr>
          <w:sz w:val="22"/>
          <w:szCs w:val="22"/>
        </w:rPr>
      </w:pPr>
    </w:p>
    <w:p w14:paraId="0BAEB82E" w14:textId="78A85354" w:rsidR="00B6653E" w:rsidRPr="00167AFD" w:rsidRDefault="00B6653E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Détaillez ici vos calculs :</w:t>
      </w:r>
    </w:p>
    <w:p w14:paraId="4BD563A4" w14:textId="342BF244" w:rsidR="00B6653E" w:rsidRPr="00167AFD" w:rsidRDefault="00B6653E">
      <w:pPr>
        <w:rPr>
          <w:sz w:val="22"/>
          <w:szCs w:val="22"/>
        </w:rPr>
      </w:pPr>
    </w:p>
    <w:p w14:paraId="14F9F3A5" w14:textId="7118D7E1" w:rsidR="00954F95" w:rsidRPr="00167AFD" w:rsidRDefault="00954F95">
      <w:pPr>
        <w:rPr>
          <w:sz w:val="22"/>
          <w:szCs w:val="22"/>
        </w:rPr>
      </w:pPr>
    </w:p>
    <w:p w14:paraId="611EC8C0" w14:textId="6AE5B662" w:rsidR="00954F95" w:rsidRPr="00167AFD" w:rsidRDefault="00954F95">
      <w:pPr>
        <w:rPr>
          <w:sz w:val="22"/>
          <w:szCs w:val="22"/>
        </w:rPr>
      </w:pPr>
    </w:p>
    <w:p w14:paraId="0992C0EB" w14:textId="5DFFBFD3" w:rsidR="00457915" w:rsidRPr="00167AFD" w:rsidRDefault="00457915">
      <w:pPr>
        <w:rPr>
          <w:sz w:val="22"/>
          <w:szCs w:val="22"/>
        </w:rPr>
      </w:pPr>
    </w:p>
    <w:p w14:paraId="376EF44B" w14:textId="369EB7A4" w:rsidR="00457915" w:rsidRPr="00167AFD" w:rsidRDefault="00457915">
      <w:pPr>
        <w:rPr>
          <w:sz w:val="22"/>
          <w:szCs w:val="22"/>
        </w:rPr>
      </w:pPr>
    </w:p>
    <w:p w14:paraId="59646BFF" w14:textId="7C8FF8D7" w:rsidR="00457915" w:rsidRPr="00167AFD" w:rsidRDefault="00457915">
      <w:pPr>
        <w:rPr>
          <w:sz w:val="22"/>
          <w:szCs w:val="22"/>
        </w:rPr>
      </w:pPr>
    </w:p>
    <w:p w14:paraId="3A4A3CD4" w14:textId="77777777" w:rsidR="00457915" w:rsidRPr="00167AFD" w:rsidRDefault="00457915">
      <w:pPr>
        <w:rPr>
          <w:sz w:val="22"/>
          <w:szCs w:val="22"/>
        </w:rPr>
      </w:pPr>
    </w:p>
    <w:p w14:paraId="5A2DB7D6" w14:textId="77777777" w:rsidR="00954F95" w:rsidRPr="00167AFD" w:rsidRDefault="00954F95">
      <w:pPr>
        <w:rPr>
          <w:sz w:val="22"/>
          <w:szCs w:val="22"/>
        </w:rPr>
      </w:pPr>
    </w:p>
    <w:p w14:paraId="0E0FB5D6" w14:textId="0BBF7DAE" w:rsidR="00B665F8" w:rsidRPr="00167AFD" w:rsidRDefault="00B665F8">
      <w:pPr>
        <w:rPr>
          <w:sz w:val="22"/>
          <w:szCs w:val="22"/>
        </w:rPr>
      </w:pPr>
    </w:p>
    <w:p w14:paraId="4C4532C2" w14:textId="77777777" w:rsidR="00B665F8" w:rsidRPr="00167AFD" w:rsidRDefault="00B665F8">
      <w:pPr>
        <w:rPr>
          <w:sz w:val="22"/>
          <w:szCs w:val="22"/>
        </w:rPr>
      </w:pPr>
    </w:p>
    <w:p w14:paraId="35BD5FF5" w14:textId="77777777" w:rsidR="00EA0EE1" w:rsidRPr="00167AFD" w:rsidRDefault="00EA0EE1" w:rsidP="00ED4424">
      <w:pPr>
        <w:rPr>
          <w:sz w:val="22"/>
          <w:szCs w:val="22"/>
        </w:rPr>
      </w:pPr>
    </w:p>
    <w:p w14:paraId="05D1709F" w14:textId="1CFE9284" w:rsidR="00ED4424" w:rsidRPr="00167AFD" w:rsidRDefault="00ED4424" w:rsidP="00ED4424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534B3E" w:rsidRPr="00167AFD">
        <w:rPr>
          <w:sz w:val="22"/>
          <w:szCs w:val="22"/>
        </w:rPr>
        <w:t>2</w:t>
      </w:r>
    </w:p>
    <w:p w14:paraId="4EDA36CA" w14:textId="369B98DF" w:rsidR="00ED4424" w:rsidRPr="00167AFD" w:rsidRDefault="00457915" w:rsidP="00457915">
      <w:pPr>
        <w:ind w:left="426"/>
        <w:rPr>
          <w:rFonts w:eastAsiaTheme="minorEastAsia"/>
          <w:noProof/>
          <w:sz w:val="22"/>
          <w:szCs w:val="22"/>
        </w:rPr>
      </w:pPr>
      <w:r w:rsidRPr="00167AFD">
        <w:rPr>
          <w:noProof/>
          <w:sz w:val="22"/>
          <w:szCs w:val="22"/>
        </w:rPr>
        <w:t xml:space="preserve">La variable </w:t>
      </w:r>
      <m:oMath>
        <m:r>
          <w:rPr>
            <w:rFonts w:ascii="Cambria Math" w:hAnsi="Cambria Math"/>
            <w:noProof/>
            <w:sz w:val="22"/>
            <w:szCs w:val="22"/>
          </w:rPr>
          <m:t>x</m:t>
        </m:r>
      </m:oMath>
      <w:r w:rsidRPr="00167AFD">
        <w:rPr>
          <w:rFonts w:eastAsiaTheme="minorEastAsia"/>
          <w:noProof/>
          <w:sz w:val="22"/>
          <w:szCs w:val="22"/>
        </w:rPr>
        <w:t xml:space="preserve"> contient la valeur </w:t>
      </w:r>
      <m:oMath>
        <m:r>
          <w:rPr>
            <w:rFonts w:ascii="Cambria Math" w:eastAsiaTheme="minorEastAsia" w:hAnsi="Cambria Math"/>
            <w:noProof/>
            <w:sz w:val="22"/>
            <w:szCs w:val="22"/>
          </w:rPr>
          <m:t>0</m:t>
        </m:r>
      </m:oMath>
      <w:r w:rsidRPr="00167AFD">
        <w:rPr>
          <w:rFonts w:eastAsiaTheme="minorEastAsia"/>
          <w:noProof/>
          <w:sz w:val="22"/>
          <w:szCs w:val="22"/>
        </w:rPr>
        <w:t xml:space="preserve"> et la variable </w:t>
      </w:r>
      <m:oMath>
        <m:r>
          <w:rPr>
            <w:rFonts w:ascii="Cambria Math" w:eastAsiaTheme="minorEastAsia" w:hAnsi="Cambria Math"/>
            <w:noProof/>
            <w:sz w:val="22"/>
            <w:szCs w:val="22"/>
          </w:rPr>
          <m:t>y</m:t>
        </m:r>
      </m:oMath>
      <w:r w:rsidRPr="00167AFD">
        <w:rPr>
          <w:rFonts w:eastAsiaTheme="minorEastAsia"/>
          <w:noProof/>
          <w:sz w:val="22"/>
          <w:szCs w:val="22"/>
        </w:rPr>
        <w:t xml:space="preserve"> contient la variable </w:t>
      </w:r>
      <m:oMath>
        <m:r>
          <w:rPr>
            <w:rFonts w:ascii="Cambria Math" w:eastAsiaTheme="minorEastAsia" w:hAnsi="Cambria Math"/>
            <w:noProof/>
            <w:sz w:val="22"/>
            <w:szCs w:val="22"/>
          </w:rPr>
          <m:t>4</m:t>
        </m:r>
      </m:oMath>
      <w:r w:rsidRPr="00167AFD">
        <w:rPr>
          <w:rFonts w:eastAsiaTheme="minorEastAsia"/>
          <w:noProof/>
          <w:sz w:val="22"/>
          <w:szCs w:val="22"/>
        </w:rPr>
        <w:t>.</w:t>
      </w:r>
    </w:p>
    <w:p w14:paraId="2474B19C" w14:textId="05161EAC" w:rsidR="00ED4424" w:rsidRPr="00167AFD" w:rsidRDefault="00CB3333" w:rsidP="00457915">
      <w:pPr>
        <w:jc w:val="center"/>
        <w:rPr>
          <w:rFonts w:ascii="Consolas" w:hAnsi="Consolas"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w:t xml:space="preserve">Déterminer, en expliquant le raisonnement, la valeur booléenne de l’expression </w:t>
      </w:r>
      <w:r w:rsidR="00457915" w:rsidRPr="00167AFD">
        <w:rPr>
          <w:rFonts w:ascii="Consolas" w:hAnsi="Consolas"/>
          <w:sz w:val="22"/>
          <w:szCs w:val="22"/>
        </w:rPr>
        <w:t>not(x &gt; y)</w:t>
      </w:r>
    </w:p>
    <w:p w14:paraId="7088DF36" w14:textId="44DE06E0" w:rsidR="00457915" w:rsidRPr="00167AFD" w:rsidRDefault="00386F2B" w:rsidP="00457915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14BA8A3B" wp14:editId="5B49F195">
            <wp:extent cx="6645910" cy="427355"/>
            <wp:effectExtent l="0" t="0" r="254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2C4B" w14:textId="77777777" w:rsidR="00C975D1" w:rsidRPr="00167AFD" w:rsidRDefault="00C975D1" w:rsidP="00ED4424">
      <w:pPr>
        <w:rPr>
          <w:sz w:val="22"/>
          <w:szCs w:val="22"/>
        </w:rPr>
      </w:pPr>
    </w:p>
    <w:p w14:paraId="2B151694" w14:textId="70BEC61D" w:rsidR="00ED4424" w:rsidRPr="00167AFD" w:rsidRDefault="00ED4424" w:rsidP="00ED4424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534B3E" w:rsidRPr="00167AFD">
        <w:rPr>
          <w:sz w:val="22"/>
          <w:szCs w:val="22"/>
        </w:rPr>
        <w:t>3</w:t>
      </w:r>
    </w:p>
    <w:p w14:paraId="72F30086" w14:textId="7BAC858A" w:rsidR="00457915" w:rsidRPr="00167AFD" w:rsidRDefault="00CB3333" w:rsidP="00457915">
      <w:pPr>
        <w:ind w:left="426"/>
        <w:rPr>
          <w:rFonts w:eastAsiaTheme="minorEastAsia"/>
          <w:noProof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w:t xml:space="preserve">Déterminer, en expliquant le raisonnement, la valeur booléenne de l’expression </w:t>
      </w:r>
      <w:r w:rsidR="00457915" w:rsidRPr="00167AFD">
        <w:rPr>
          <w:rFonts w:ascii="Consolas" w:hAnsi="Consolas"/>
          <w:sz w:val="22"/>
          <w:szCs w:val="22"/>
        </w:rPr>
        <w:t>not(</w:t>
      </w:r>
      <w:proofErr w:type="spellStart"/>
      <w:r w:rsidR="00DC7138">
        <w:rPr>
          <w:rFonts w:ascii="Consolas" w:hAnsi="Consolas"/>
          <w:sz w:val="22"/>
          <w:szCs w:val="22"/>
        </w:rPr>
        <w:t>True</w:t>
      </w:r>
      <w:proofErr w:type="spellEnd"/>
      <w:r w:rsidR="00457915" w:rsidRPr="00167AFD">
        <w:rPr>
          <w:rFonts w:ascii="Consolas" w:hAnsi="Consolas"/>
          <w:sz w:val="22"/>
          <w:szCs w:val="22"/>
        </w:rPr>
        <w:t xml:space="preserve"> </w:t>
      </w:r>
      <w:proofErr w:type="spellStart"/>
      <w:r w:rsidR="00457915" w:rsidRPr="00167AFD">
        <w:rPr>
          <w:rFonts w:ascii="Consolas" w:hAnsi="Consolas"/>
          <w:sz w:val="22"/>
          <w:szCs w:val="22"/>
        </w:rPr>
        <w:t>nor</w:t>
      </w:r>
      <w:proofErr w:type="spellEnd"/>
      <w:r w:rsidR="00457915" w:rsidRPr="00167AFD">
        <w:rPr>
          <w:rFonts w:ascii="Consolas" w:hAnsi="Consolas"/>
          <w:sz w:val="22"/>
          <w:szCs w:val="22"/>
        </w:rPr>
        <w:t xml:space="preserve"> </w:t>
      </w:r>
      <w:proofErr w:type="spellStart"/>
      <w:r w:rsidR="00457915" w:rsidRPr="00167AFD">
        <w:rPr>
          <w:rFonts w:ascii="Consolas" w:hAnsi="Consolas"/>
          <w:sz w:val="22"/>
          <w:szCs w:val="22"/>
        </w:rPr>
        <w:t>True</w:t>
      </w:r>
      <w:proofErr w:type="spellEnd"/>
      <w:r w:rsidR="00457915" w:rsidRPr="00167AFD">
        <w:rPr>
          <w:rFonts w:ascii="Consolas" w:hAnsi="Consolas"/>
          <w:sz w:val="22"/>
          <w:szCs w:val="22"/>
        </w:rPr>
        <w:t>)</w:t>
      </w:r>
      <w:r w:rsidR="00457915" w:rsidRPr="00167AFD">
        <w:rPr>
          <w:noProof/>
          <w:sz w:val="22"/>
          <w:szCs w:val="22"/>
        </w:rPr>
        <w:t> ?</w:t>
      </w:r>
    </w:p>
    <w:p w14:paraId="4A30F6C3" w14:textId="1B14F8D0" w:rsidR="00457915" w:rsidRPr="00167AFD" w:rsidRDefault="00386F2B" w:rsidP="00457915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0E99FFBC" wp14:editId="75E748BA">
            <wp:extent cx="6645910" cy="427355"/>
            <wp:effectExtent l="0" t="0" r="254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AA81" w14:textId="77777777" w:rsidR="00B6653E" w:rsidRPr="00167AFD" w:rsidRDefault="00B6653E" w:rsidP="00ED4424">
      <w:pPr>
        <w:rPr>
          <w:sz w:val="22"/>
          <w:szCs w:val="22"/>
        </w:rPr>
      </w:pPr>
    </w:p>
    <w:p w14:paraId="55E3F4EB" w14:textId="79F2E393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B665F8" w:rsidRPr="00167AFD">
        <w:rPr>
          <w:sz w:val="22"/>
          <w:szCs w:val="22"/>
        </w:rPr>
        <w:t>4</w:t>
      </w:r>
    </w:p>
    <w:p w14:paraId="2537B104" w14:textId="6E55C14E" w:rsidR="002E647A" w:rsidRPr="00167AFD" w:rsidRDefault="00B6653E" w:rsidP="00457915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Compléter la fonction</w:t>
      </w:r>
      <w:r w:rsidRPr="00167AFD">
        <w:rPr>
          <w:rFonts w:ascii="Consolas" w:hAnsi="Consolas"/>
          <w:sz w:val="22"/>
          <w:szCs w:val="22"/>
        </w:rPr>
        <w:t xml:space="preserve"> </w:t>
      </w:r>
      <w:r w:rsidRPr="00167AFD">
        <w:rPr>
          <w:rStyle w:val="CodeHTML"/>
          <w:rFonts w:ascii="Consolas" w:eastAsiaTheme="minorHAnsi" w:hAnsi="Consolas"/>
          <w:sz w:val="22"/>
          <w:szCs w:val="22"/>
        </w:rPr>
        <w:t>bonjour</w:t>
      </w:r>
      <w:r w:rsidRPr="00167AFD">
        <w:rPr>
          <w:sz w:val="22"/>
          <w:szCs w:val="22"/>
        </w:rPr>
        <w:t xml:space="preserve"> qui prend comme paramètres d'entrée deux chaînes de caractères `</w:t>
      </w:r>
      <w:proofErr w:type="spellStart"/>
      <w:r w:rsidRPr="00167AFD">
        <w:rPr>
          <w:sz w:val="22"/>
          <w:szCs w:val="22"/>
        </w:rPr>
        <w:t>prenom</w:t>
      </w:r>
      <w:proofErr w:type="spellEnd"/>
      <w:r w:rsidRPr="00167AFD">
        <w:rPr>
          <w:sz w:val="22"/>
          <w:szCs w:val="22"/>
        </w:rPr>
        <w:t xml:space="preserve">` et `nom` pour qu'elle renvoie la chaîne de caractère "Bonjour " suivie du nom et du prénom. </w:t>
      </w:r>
      <w:r w:rsidRPr="00167AFD">
        <w:rPr>
          <w:sz w:val="22"/>
          <w:szCs w:val="22"/>
        </w:rPr>
        <w:br/>
        <w:t xml:space="preserve">Par exemple, </w:t>
      </w:r>
      <w:r w:rsidRPr="00167AFD">
        <w:rPr>
          <w:rStyle w:val="CodeHTML"/>
          <w:rFonts w:ascii="Consolas" w:eastAsiaTheme="minorHAnsi" w:hAnsi="Consolas"/>
          <w:sz w:val="22"/>
          <w:szCs w:val="22"/>
        </w:rPr>
        <w:t>bonjour</w:t>
      </w:r>
      <w:r w:rsidRPr="00167AFD">
        <w:rPr>
          <w:rStyle w:val="token"/>
          <w:rFonts w:ascii="Consolas" w:hAnsi="Consolas" w:cs="Courier New"/>
          <w:sz w:val="22"/>
          <w:szCs w:val="22"/>
        </w:rPr>
        <w:t>("Ada",</w:t>
      </w:r>
      <w:r w:rsidRPr="00167AFD">
        <w:rPr>
          <w:rStyle w:val="CodeHTML"/>
          <w:rFonts w:ascii="Consolas" w:eastAsiaTheme="minorHAnsi" w:hAnsi="Consolas"/>
          <w:sz w:val="22"/>
          <w:szCs w:val="22"/>
        </w:rPr>
        <w:t xml:space="preserve"> </w:t>
      </w:r>
      <w:r w:rsidRPr="00167AFD">
        <w:rPr>
          <w:rStyle w:val="token"/>
          <w:rFonts w:ascii="Consolas" w:hAnsi="Consolas" w:cs="Courier New"/>
          <w:sz w:val="22"/>
          <w:szCs w:val="22"/>
        </w:rPr>
        <w:t>"Lovelace")</w:t>
      </w:r>
      <w:r w:rsidRPr="00167AFD">
        <w:rPr>
          <w:sz w:val="22"/>
          <w:szCs w:val="22"/>
        </w:rPr>
        <w:t xml:space="preserve"> doit re</w:t>
      </w:r>
      <w:r w:rsidR="00457915" w:rsidRPr="00167AFD">
        <w:rPr>
          <w:sz w:val="22"/>
          <w:szCs w:val="22"/>
        </w:rPr>
        <w:t>nvoyer</w:t>
      </w:r>
      <w:r w:rsidRPr="00167AFD">
        <w:rPr>
          <w:sz w:val="22"/>
          <w:szCs w:val="22"/>
        </w:rPr>
        <w:t xml:space="preserve"> le résultat "Bonjour Ada Lovelace".</w:t>
      </w:r>
    </w:p>
    <w:p w14:paraId="648EB188" w14:textId="50F4738C" w:rsidR="002E647A" w:rsidRPr="00167AFD" w:rsidRDefault="002E647A" w:rsidP="002E647A">
      <w:pPr>
        <w:rPr>
          <w:sz w:val="22"/>
          <w:szCs w:val="22"/>
        </w:rPr>
      </w:pPr>
    </w:p>
    <w:p w14:paraId="7FF2DB12" w14:textId="77777777" w:rsidR="00B6653E" w:rsidRPr="00B6653E" w:rsidRDefault="00B6653E" w:rsidP="00C975D1">
      <w:pPr>
        <w:shd w:val="clear" w:color="auto" w:fill="FFFFFF"/>
        <w:spacing w:line="285" w:lineRule="atLeast"/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proofErr w:type="spellStart"/>
      <w:r w:rsidRPr="00B6653E">
        <w:rPr>
          <w:rFonts w:ascii="Consolas" w:eastAsia="Times New Roman" w:hAnsi="Consolas" w:cs="Times New Roman"/>
          <w:color w:val="0000FF"/>
          <w:sz w:val="22"/>
          <w:szCs w:val="22"/>
          <w:lang w:eastAsia="fr-FR"/>
        </w:rPr>
        <w:t>def</w:t>
      </w:r>
      <w:proofErr w:type="spellEnd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 bonjour(</w:t>
      </w:r>
      <w:proofErr w:type="spellStart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prenom</w:t>
      </w:r>
      <w:proofErr w:type="spellEnd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, nom): </w:t>
      </w:r>
    </w:p>
    <w:p w14:paraId="22CB4617" w14:textId="4BF10AD8" w:rsidR="00B6653E" w:rsidRPr="00B6653E" w:rsidRDefault="00B6653E" w:rsidP="00C975D1">
      <w:pPr>
        <w:shd w:val="clear" w:color="auto" w:fill="FFFFFF"/>
        <w:spacing w:line="285" w:lineRule="atLeast"/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    </w:t>
      </w:r>
      <w:r w:rsidR="00457915" w:rsidRPr="00167AFD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...</w:t>
      </w:r>
    </w:p>
    <w:p w14:paraId="1CE57D25" w14:textId="16A90799" w:rsidR="004D6AE1" w:rsidRPr="00167AFD" w:rsidRDefault="00B6653E" w:rsidP="00C975D1">
      <w:pPr>
        <w:shd w:val="clear" w:color="auto" w:fill="FFFFFF"/>
        <w:spacing w:line="285" w:lineRule="atLeast"/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    </w:t>
      </w:r>
      <w:r w:rsidRPr="00B6653E">
        <w:rPr>
          <w:rFonts w:ascii="Consolas" w:eastAsia="Times New Roman" w:hAnsi="Consolas" w:cs="Times New Roman"/>
          <w:color w:val="0000FF"/>
          <w:sz w:val="22"/>
          <w:szCs w:val="22"/>
          <w:lang w:eastAsia="fr-FR"/>
        </w:rPr>
        <w:t>return</w:t>
      </w:r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B6653E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resultat</w:t>
      </w:r>
      <w:proofErr w:type="spellEnd"/>
    </w:p>
    <w:p w14:paraId="40A66A4D" w14:textId="18C28B97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lastRenderedPageBreak/>
        <w:t xml:space="preserve">Question </w:t>
      </w:r>
      <w:r w:rsidR="00B665F8" w:rsidRPr="00167AFD">
        <w:rPr>
          <w:sz w:val="22"/>
          <w:szCs w:val="22"/>
        </w:rPr>
        <w:t>5</w:t>
      </w:r>
    </w:p>
    <w:p w14:paraId="4B48DD1F" w14:textId="26C0D356" w:rsidR="002E647A" w:rsidRPr="00167AFD" w:rsidRDefault="005714A6" w:rsidP="00C975D1">
      <w:pPr>
        <w:ind w:left="426"/>
        <w:rPr>
          <w:sz w:val="22"/>
          <w:szCs w:val="22"/>
        </w:rPr>
      </w:pPr>
      <w:r w:rsidRPr="00167AFD">
        <w:rPr>
          <w:noProof/>
          <w:sz w:val="22"/>
          <w:szCs w:val="22"/>
        </w:rPr>
        <w:t xml:space="preserve">Voici la table </w:t>
      </w:r>
      <w:r w:rsidRPr="00167AFD">
        <w:rPr>
          <w:sz w:val="22"/>
          <w:szCs w:val="22"/>
        </w:rPr>
        <w:t>donnant</w:t>
      </w:r>
      <w:r w:rsidRPr="00167AFD">
        <w:rPr>
          <w:noProof/>
          <w:sz w:val="22"/>
          <w:szCs w:val="22"/>
        </w:rPr>
        <w:t xml:space="preserve"> l</w:t>
      </w:r>
      <w:r w:rsidR="00C975D1" w:rsidRPr="00167AFD">
        <w:rPr>
          <w:noProof/>
          <w:sz w:val="22"/>
          <w:szCs w:val="22"/>
        </w:rPr>
        <w:t>e</w:t>
      </w:r>
      <w:r w:rsidRPr="00167AFD">
        <w:rPr>
          <w:noProof/>
          <w:sz w:val="22"/>
          <w:szCs w:val="22"/>
        </w:rPr>
        <w:t xml:space="preserve"> code</w:t>
      </w:r>
      <w:r w:rsidR="004E773A">
        <w:rPr>
          <w:noProof/>
          <w:sz w:val="22"/>
          <w:szCs w:val="22"/>
        </w:rPr>
        <w:t xml:space="preserve"> </w:t>
      </w:r>
      <w:r w:rsidR="004E773A" w:rsidRPr="004E773A">
        <w:rPr>
          <w:b/>
          <w:bCs/>
          <w:noProof/>
          <w:sz w:val="22"/>
          <w:szCs w:val="22"/>
        </w:rPr>
        <w:t>hexadécimal</w:t>
      </w:r>
      <w:r w:rsidRPr="00167AFD">
        <w:rPr>
          <w:noProof/>
          <w:sz w:val="22"/>
          <w:szCs w:val="22"/>
        </w:rPr>
        <w:t xml:space="preserve"> associé à chacun des caractères ASCII</w:t>
      </w:r>
      <w:r w:rsidR="00C975D1" w:rsidRPr="00167AFD">
        <w:rPr>
          <w:noProof/>
          <w:sz w:val="22"/>
          <w:szCs w:val="22"/>
        </w:rPr>
        <w:t xml:space="preserve"> imprimables</w:t>
      </w:r>
      <w:r w:rsidRPr="00167AFD">
        <w:rPr>
          <w:noProof/>
          <w:sz w:val="22"/>
          <w:szCs w:val="22"/>
        </w:rPr>
        <w:t xml:space="preserve"> (une case vide représente un caractère non imprimable).</w:t>
      </w:r>
    </w:p>
    <w:p w14:paraId="4F76039B" w14:textId="46E47925" w:rsidR="00C10638" w:rsidRPr="00167AFD" w:rsidRDefault="005714A6" w:rsidP="005714A6">
      <w:pPr>
        <w:jc w:val="center"/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4608509D" wp14:editId="356EBC95">
            <wp:extent cx="5594400" cy="3567600"/>
            <wp:effectExtent l="0" t="0" r="635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44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8C96" w14:textId="67A0B65B" w:rsidR="002E647A" w:rsidRPr="00167AFD" w:rsidRDefault="005714A6" w:rsidP="005714A6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Le code en écriture hexadécimale d’un caractère d’obtient en écrivant le numéro de la ligne suivi du numéro de colonne. Par exemple, la lettre K a pour code hexadécimal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4B</m:t>
                </m:r>
              </m:e>
            </m:d>
          </m:e>
          <m:sub>
            <m:r>
              <w:rPr>
                <w:rFonts w:ascii="Cambria Math" w:hAnsi="Cambria Math"/>
                <w:sz w:val="22"/>
                <w:szCs w:val="22"/>
              </w:rPr>
              <m:t>16</m:t>
            </m:r>
          </m:sub>
        </m:sSub>
      </m:oMath>
      <w:r w:rsidRPr="00167AFD">
        <w:rPr>
          <w:rFonts w:eastAsiaTheme="minorEastAsia"/>
          <w:sz w:val="22"/>
          <w:szCs w:val="22"/>
        </w:rPr>
        <w:t>.</w:t>
      </w:r>
    </w:p>
    <w:p w14:paraId="1C218A53" w14:textId="49A27F24" w:rsidR="005714A6" w:rsidRPr="00167AFD" w:rsidRDefault="005714A6" w:rsidP="005714A6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Voici un mot écrit en hexadécimal : </w:t>
      </w:r>
      <w:r w:rsidRPr="00287D7D">
        <w:rPr>
          <w:b/>
          <w:bCs/>
          <w:sz w:val="22"/>
          <w:szCs w:val="22"/>
        </w:rPr>
        <w:t>5</w:t>
      </w:r>
      <w:r w:rsidR="00DC7138">
        <w:rPr>
          <w:b/>
          <w:bCs/>
          <w:sz w:val="22"/>
          <w:szCs w:val="22"/>
        </w:rPr>
        <w:t>3</w:t>
      </w:r>
      <w:r w:rsidRPr="00287D7D">
        <w:rPr>
          <w:b/>
          <w:bCs/>
          <w:sz w:val="22"/>
          <w:szCs w:val="22"/>
        </w:rPr>
        <w:t xml:space="preserve"> 6</w:t>
      </w:r>
      <w:r w:rsidR="00DC7138">
        <w:rPr>
          <w:b/>
          <w:bCs/>
          <w:sz w:val="22"/>
          <w:szCs w:val="22"/>
        </w:rPr>
        <w:t>3</w:t>
      </w:r>
      <w:r w:rsidRPr="00287D7D">
        <w:rPr>
          <w:b/>
          <w:bCs/>
          <w:sz w:val="22"/>
          <w:szCs w:val="22"/>
        </w:rPr>
        <w:t xml:space="preserve"> </w:t>
      </w:r>
      <w:r w:rsidR="00DC7138">
        <w:rPr>
          <w:b/>
          <w:bCs/>
          <w:sz w:val="22"/>
          <w:szCs w:val="22"/>
        </w:rPr>
        <w:t>72</w:t>
      </w:r>
      <w:r w:rsidR="00761A24">
        <w:rPr>
          <w:b/>
          <w:bCs/>
          <w:sz w:val="22"/>
          <w:szCs w:val="22"/>
        </w:rPr>
        <w:t xml:space="preserve"> </w:t>
      </w:r>
      <w:r w:rsidR="00DC7138">
        <w:rPr>
          <w:b/>
          <w:bCs/>
          <w:sz w:val="22"/>
          <w:szCs w:val="22"/>
        </w:rPr>
        <w:t>69</w:t>
      </w:r>
      <w:r w:rsidR="00761A24">
        <w:rPr>
          <w:b/>
          <w:bCs/>
          <w:sz w:val="22"/>
          <w:szCs w:val="22"/>
        </w:rPr>
        <w:t xml:space="preserve"> 7</w:t>
      </w:r>
      <w:r w:rsidR="00DC7138">
        <w:rPr>
          <w:b/>
          <w:bCs/>
          <w:sz w:val="22"/>
          <w:szCs w:val="22"/>
        </w:rPr>
        <w:t>0</w:t>
      </w:r>
      <w:r w:rsidR="00761A24">
        <w:rPr>
          <w:b/>
          <w:bCs/>
          <w:sz w:val="22"/>
          <w:szCs w:val="22"/>
        </w:rPr>
        <w:t xml:space="preserve"> </w:t>
      </w:r>
      <w:r w:rsidR="00DC7138">
        <w:rPr>
          <w:b/>
          <w:bCs/>
          <w:sz w:val="22"/>
          <w:szCs w:val="22"/>
        </w:rPr>
        <w:t>74</w:t>
      </w:r>
      <w:r w:rsidRPr="00167AFD">
        <w:rPr>
          <w:sz w:val="22"/>
          <w:szCs w:val="22"/>
        </w:rPr>
        <w:t>. Quel est ce mot ?</w:t>
      </w:r>
    </w:p>
    <w:p w14:paraId="7D8AA4D7" w14:textId="49D057CE" w:rsidR="005714A6" w:rsidRPr="00167AFD" w:rsidRDefault="005714A6" w:rsidP="002E647A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58C55120" wp14:editId="6DF78FDA">
            <wp:extent cx="6645910" cy="427355"/>
            <wp:effectExtent l="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2DB7" w14:textId="77777777" w:rsidR="005714A6" w:rsidRPr="00167AFD" w:rsidRDefault="005714A6" w:rsidP="002E647A">
      <w:pPr>
        <w:rPr>
          <w:sz w:val="22"/>
          <w:szCs w:val="22"/>
        </w:rPr>
      </w:pPr>
    </w:p>
    <w:p w14:paraId="416A1402" w14:textId="005FC088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B665F8" w:rsidRPr="00167AFD">
        <w:rPr>
          <w:sz w:val="22"/>
          <w:szCs w:val="22"/>
        </w:rPr>
        <w:t>6</w:t>
      </w:r>
    </w:p>
    <w:p w14:paraId="51990CD0" w14:textId="240FC576" w:rsidR="005714A6" w:rsidRPr="00167AFD" w:rsidRDefault="005714A6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Dans la question suivante, on utilise la fonction Python </w:t>
      </w:r>
      <w:proofErr w:type="spellStart"/>
      <w:r w:rsidRPr="00167AFD">
        <w:rPr>
          <w:rFonts w:ascii="Consolas" w:hAnsi="Consolas"/>
          <w:sz w:val="22"/>
          <w:szCs w:val="22"/>
        </w:rPr>
        <w:t>chr</w:t>
      </w:r>
      <w:proofErr w:type="spellEnd"/>
      <w:r w:rsidRPr="00167AFD">
        <w:rPr>
          <w:rFonts w:ascii="Consolas" w:hAnsi="Consolas"/>
          <w:sz w:val="22"/>
          <w:szCs w:val="22"/>
        </w:rPr>
        <w:t>(entier)</w:t>
      </w:r>
      <w:r w:rsidRPr="00167AFD">
        <w:rPr>
          <w:sz w:val="22"/>
          <w:szCs w:val="22"/>
        </w:rPr>
        <w:t xml:space="preserve"> qui renvoie la chaîne de caractères (un seul caractère) correspondant à l’entier passé en paramètre. L’entier est le numéro unique (point de code) Unicode du caractère.</w:t>
      </w:r>
      <w:r w:rsidR="00167AFD">
        <w:rPr>
          <w:sz w:val="22"/>
          <w:szCs w:val="22"/>
        </w:rPr>
        <w:t xml:space="preserve"> </w:t>
      </w:r>
      <w:r w:rsidRPr="00167AFD">
        <w:rPr>
          <w:sz w:val="22"/>
          <w:szCs w:val="22"/>
        </w:rPr>
        <w:t>Quelle valeur obtient-on en exécutant l’instruction suivante ?</w:t>
      </w:r>
    </w:p>
    <w:p w14:paraId="3BB1A3EA" w14:textId="2DFE95D2" w:rsidR="00C975D1" w:rsidRPr="00C975D1" w:rsidRDefault="00C975D1" w:rsidP="00C975D1">
      <w:pPr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proofErr w:type="spellStart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chr</w:t>
      </w:r>
      <w:proofErr w:type="spellEnd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(</w:t>
      </w:r>
      <w:r w:rsidRPr="00C975D1">
        <w:rPr>
          <w:rFonts w:ascii="Consolas" w:eastAsia="Times New Roman" w:hAnsi="Consolas" w:cs="Times New Roman"/>
          <w:color w:val="098658"/>
          <w:sz w:val="22"/>
          <w:szCs w:val="22"/>
          <w:lang w:eastAsia="fr-FR"/>
        </w:rPr>
        <w:t>7</w:t>
      </w:r>
      <w:r w:rsidR="00DC7138">
        <w:rPr>
          <w:rFonts w:ascii="Consolas" w:eastAsia="Times New Roman" w:hAnsi="Consolas" w:cs="Times New Roman"/>
          <w:color w:val="098658"/>
          <w:sz w:val="22"/>
          <w:szCs w:val="22"/>
          <w:lang w:eastAsia="fr-FR"/>
        </w:rPr>
        <w:t>6</w:t>
      </w: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)</w:t>
      </w:r>
    </w:p>
    <w:p w14:paraId="701F1992" w14:textId="6A17B08A" w:rsidR="005714A6" w:rsidRPr="00167AFD" w:rsidRDefault="00C975D1" w:rsidP="002E647A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29DC8D41" wp14:editId="0B3A697B">
            <wp:extent cx="6645910" cy="427355"/>
            <wp:effectExtent l="0" t="0" r="254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934EE" w14:textId="65408093" w:rsidR="00C975D1" w:rsidRPr="00167AFD" w:rsidRDefault="00C975D1" w:rsidP="002E647A">
      <w:pPr>
        <w:rPr>
          <w:sz w:val="22"/>
          <w:szCs w:val="22"/>
        </w:rPr>
      </w:pPr>
    </w:p>
    <w:p w14:paraId="23C36451" w14:textId="3B48D64A" w:rsidR="00C975D1" w:rsidRPr="00167AFD" w:rsidRDefault="00C975D1" w:rsidP="00C975D1">
      <w:pPr>
        <w:rPr>
          <w:sz w:val="22"/>
          <w:szCs w:val="22"/>
        </w:rPr>
      </w:pPr>
      <w:r w:rsidRPr="00167AFD">
        <w:rPr>
          <w:sz w:val="22"/>
          <w:szCs w:val="22"/>
        </w:rPr>
        <w:t>Question 7</w:t>
      </w:r>
    </w:p>
    <w:p w14:paraId="20219070" w14:textId="68234165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Dans la question suivante, on utilise la fonction Python </w:t>
      </w:r>
      <w:proofErr w:type="spellStart"/>
      <w:r w:rsidRPr="00167AFD">
        <w:rPr>
          <w:rFonts w:ascii="Consolas" w:hAnsi="Consolas"/>
          <w:sz w:val="22"/>
          <w:szCs w:val="22"/>
        </w:rPr>
        <w:t>chr</w:t>
      </w:r>
      <w:proofErr w:type="spellEnd"/>
      <w:r w:rsidRPr="00167AFD">
        <w:rPr>
          <w:rFonts w:ascii="Consolas" w:hAnsi="Consolas"/>
          <w:sz w:val="22"/>
          <w:szCs w:val="22"/>
        </w:rPr>
        <w:t>(entier)</w:t>
      </w:r>
      <w:r w:rsidRPr="00167AFD">
        <w:rPr>
          <w:sz w:val="22"/>
          <w:szCs w:val="22"/>
        </w:rPr>
        <w:t xml:space="preserve"> qui renvoie la chaîne de caractères (un seul caractère) correspondant à l’entier passé en paramètre. L’entier est le numéro unique (point de code) Unicode du caractère.</w:t>
      </w:r>
      <w:r w:rsidR="00167AFD">
        <w:rPr>
          <w:sz w:val="22"/>
          <w:szCs w:val="22"/>
        </w:rPr>
        <w:t xml:space="preserve"> </w:t>
      </w:r>
      <w:r w:rsidRPr="00167AFD">
        <w:rPr>
          <w:sz w:val="22"/>
          <w:szCs w:val="22"/>
        </w:rPr>
        <w:t>Quelle valeur obtient-on en exécutant l’instruction suivante ?</w:t>
      </w:r>
    </w:p>
    <w:p w14:paraId="484B67C7" w14:textId="1677298A" w:rsidR="00C975D1" w:rsidRPr="00C975D1" w:rsidRDefault="00C975D1" w:rsidP="00C975D1">
      <w:pPr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proofErr w:type="spellStart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chr</w:t>
      </w:r>
      <w:proofErr w:type="spellEnd"/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(</w:t>
      </w:r>
      <w:r w:rsidRPr="00C975D1">
        <w:rPr>
          <w:rFonts w:ascii="Consolas" w:eastAsia="Times New Roman" w:hAnsi="Consolas" w:cs="Times New Roman"/>
          <w:color w:val="0000FF"/>
          <w:sz w:val="22"/>
          <w:szCs w:val="22"/>
          <w:lang w:eastAsia="fr-FR"/>
        </w:rPr>
        <w:t>0x</w:t>
      </w:r>
      <w:r w:rsidR="00DC7138">
        <w:rPr>
          <w:rFonts w:ascii="Consolas" w:eastAsia="Times New Roman" w:hAnsi="Consolas" w:cs="Times New Roman"/>
          <w:color w:val="098658"/>
          <w:sz w:val="22"/>
          <w:szCs w:val="22"/>
          <w:lang w:eastAsia="fr-FR"/>
        </w:rPr>
        <w:t>50</w:t>
      </w: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)</w:t>
      </w:r>
    </w:p>
    <w:p w14:paraId="493C9D83" w14:textId="77777777" w:rsidR="00C975D1" w:rsidRPr="00167AFD" w:rsidRDefault="00C975D1" w:rsidP="00C975D1">
      <w:pPr>
        <w:rPr>
          <w:sz w:val="22"/>
          <w:szCs w:val="22"/>
        </w:rPr>
      </w:pPr>
      <w:r w:rsidRPr="00167AFD">
        <w:rPr>
          <w:noProof/>
          <w:sz w:val="22"/>
          <w:szCs w:val="22"/>
        </w:rPr>
        <w:drawing>
          <wp:inline distT="0" distB="0" distL="0" distR="0" wp14:anchorId="6CA03D36" wp14:editId="5A59380D">
            <wp:extent cx="6645910" cy="427355"/>
            <wp:effectExtent l="0" t="0" r="254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C0AD" w14:textId="77777777" w:rsidR="00C975D1" w:rsidRPr="00167AFD" w:rsidRDefault="00C975D1" w:rsidP="002E647A">
      <w:pPr>
        <w:rPr>
          <w:sz w:val="22"/>
          <w:szCs w:val="22"/>
        </w:rPr>
      </w:pPr>
    </w:p>
    <w:p w14:paraId="2519F5C4" w14:textId="7E9CEA5F" w:rsidR="002E647A" w:rsidRPr="00167AFD" w:rsidRDefault="002E647A" w:rsidP="002E647A">
      <w:pPr>
        <w:rPr>
          <w:sz w:val="22"/>
          <w:szCs w:val="22"/>
        </w:rPr>
      </w:pPr>
      <w:r w:rsidRPr="00167AFD">
        <w:rPr>
          <w:sz w:val="22"/>
          <w:szCs w:val="22"/>
        </w:rPr>
        <w:t xml:space="preserve">Question </w:t>
      </w:r>
      <w:r w:rsidR="00C975D1" w:rsidRPr="00167AFD">
        <w:rPr>
          <w:sz w:val="22"/>
          <w:szCs w:val="22"/>
        </w:rPr>
        <w:t>8</w:t>
      </w:r>
    </w:p>
    <w:p w14:paraId="7660FA49" w14:textId="77777777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 xml:space="preserve">Dans la question suivante, on utilise la fonction Python </w:t>
      </w:r>
      <w:r w:rsidRPr="00167AFD">
        <w:rPr>
          <w:rFonts w:ascii="Consolas" w:hAnsi="Consolas"/>
          <w:sz w:val="22"/>
          <w:szCs w:val="22"/>
        </w:rPr>
        <w:t>ord(caractère)</w:t>
      </w:r>
      <w:r w:rsidRPr="00167AFD">
        <w:rPr>
          <w:sz w:val="22"/>
          <w:szCs w:val="22"/>
        </w:rPr>
        <w:t xml:space="preserve">. </w:t>
      </w:r>
    </w:p>
    <w:p w14:paraId="759E5B1B" w14:textId="77777777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Cette fonction renvoie le numéro unique (point de code) Unicode du caractère passé en paramètre.</w:t>
      </w:r>
    </w:p>
    <w:p w14:paraId="4649DFB3" w14:textId="768C4B72" w:rsidR="00C975D1" w:rsidRPr="00167AFD" w:rsidRDefault="00C975D1" w:rsidP="00C975D1">
      <w:pPr>
        <w:ind w:left="426"/>
        <w:rPr>
          <w:sz w:val="22"/>
          <w:szCs w:val="22"/>
        </w:rPr>
      </w:pPr>
      <w:r w:rsidRPr="00167AFD">
        <w:rPr>
          <w:sz w:val="22"/>
          <w:szCs w:val="22"/>
        </w:rPr>
        <w:t>Quelle valeur obtient-on en exécutant l’instruction suivante ?</w:t>
      </w:r>
    </w:p>
    <w:p w14:paraId="1B17BE8E" w14:textId="1F72F55A" w:rsidR="00C975D1" w:rsidRPr="00C975D1" w:rsidRDefault="00C975D1" w:rsidP="00C975D1">
      <w:pPr>
        <w:ind w:left="851"/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</w:pP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ord(</w:t>
      </w:r>
      <w:r w:rsidRPr="00C975D1">
        <w:rPr>
          <w:rFonts w:ascii="Consolas" w:eastAsia="Times New Roman" w:hAnsi="Consolas" w:cs="Times New Roman"/>
          <w:color w:val="A31515"/>
          <w:sz w:val="22"/>
          <w:szCs w:val="22"/>
          <w:lang w:eastAsia="fr-FR"/>
        </w:rPr>
        <w:t>'</w:t>
      </w:r>
      <w:r w:rsidR="00DC7138">
        <w:rPr>
          <w:rFonts w:ascii="Consolas" w:eastAsia="Times New Roman" w:hAnsi="Consolas" w:cs="Times New Roman"/>
          <w:color w:val="A31515"/>
          <w:sz w:val="22"/>
          <w:szCs w:val="22"/>
          <w:lang w:eastAsia="fr-FR"/>
        </w:rPr>
        <w:t>R</w:t>
      </w:r>
      <w:r w:rsidRPr="00C975D1">
        <w:rPr>
          <w:rFonts w:ascii="Consolas" w:eastAsia="Times New Roman" w:hAnsi="Consolas" w:cs="Times New Roman"/>
          <w:color w:val="A31515"/>
          <w:sz w:val="22"/>
          <w:szCs w:val="22"/>
          <w:lang w:eastAsia="fr-FR"/>
        </w:rPr>
        <w:t>'</w:t>
      </w:r>
      <w:r w:rsidRPr="00C975D1">
        <w:rPr>
          <w:rFonts w:ascii="Consolas" w:eastAsia="Times New Roman" w:hAnsi="Consolas" w:cs="Times New Roman"/>
          <w:color w:val="000000"/>
          <w:sz w:val="22"/>
          <w:szCs w:val="22"/>
          <w:lang w:eastAsia="fr-FR"/>
        </w:rPr>
        <w:t>)</w:t>
      </w:r>
    </w:p>
    <w:p w14:paraId="78F60FF8" w14:textId="77777777" w:rsidR="00C975D1" w:rsidRDefault="00C975D1" w:rsidP="00C975D1">
      <w:r>
        <w:rPr>
          <w:noProof/>
        </w:rPr>
        <w:drawing>
          <wp:inline distT="0" distB="0" distL="0" distR="0" wp14:anchorId="417082C1" wp14:editId="1454F923">
            <wp:extent cx="6645910" cy="427355"/>
            <wp:effectExtent l="0" t="0" r="254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5D1" w:rsidSect="00F45F8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AB" w14:textId="77777777" w:rsidR="008750C2" w:rsidRDefault="008750C2" w:rsidP="008750C2">
      <w:r>
        <w:separator/>
      </w:r>
    </w:p>
  </w:endnote>
  <w:endnote w:type="continuationSeparator" w:id="0">
    <w:p w14:paraId="668D07D6" w14:textId="77777777" w:rsidR="008750C2" w:rsidRDefault="008750C2" w:rsidP="0087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consolata Medium">
    <w:altName w:val="Calibri"/>
    <w:charset w:val="00"/>
    <w:family w:val="auto"/>
    <w:pitch w:val="variable"/>
    <w:sig w:usb0="A00000FF" w:usb1="0000F9EB" w:usb2="0000002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427689"/>
      <w:docPartObj>
        <w:docPartGallery w:val="Page Numbers (Bottom of Page)"/>
        <w:docPartUnique/>
      </w:docPartObj>
    </w:sdtPr>
    <w:sdtEndPr/>
    <w:sdtContent>
      <w:p w14:paraId="049ADCBE" w14:textId="0612E297" w:rsidR="008750C2" w:rsidRDefault="008750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3A0E3A18" w14:textId="77777777" w:rsidR="008750C2" w:rsidRDefault="00875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5DC" w14:textId="77777777" w:rsidR="008750C2" w:rsidRDefault="008750C2" w:rsidP="008750C2">
      <w:r>
        <w:separator/>
      </w:r>
    </w:p>
  </w:footnote>
  <w:footnote w:type="continuationSeparator" w:id="0">
    <w:p w14:paraId="2DD7EF63" w14:textId="77777777" w:rsidR="008750C2" w:rsidRDefault="008750C2" w:rsidP="0087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43C3"/>
    <w:multiLevelType w:val="hybridMultilevel"/>
    <w:tmpl w:val="C56EA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6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DF"/>
    <w:rsid w:val="000913F9"/>
    <w:rsid w:val="00092699"/>
    <w:rsid w:val="001314D5"/>
    <w:rsid w:val="00167AFD"/>
    <w:rsid w:val="00287D7D"/>
    <w:rsid w:val="002B7676"/>
    <w:rsid w:val="002E647A"/>
    <w:rsid w:val="00352368"/>
    <w:rsid w:val="00386F2B"/>
    <w:rsid w:val="004432DF"/>
    <w:rsid w:val="00457915"/>
    <w:rsid w:val="004D6AE1"/>
    <w:rsid w:val="004E773A"/>
    <w:rsid w:val="00534B3E"/>
    <w:rsid w:val="005714A6"/>
    <w:rsid w:val="00585B67"/>
    <w:rsid w:val="006237E8"/>
    <w:rsid w:val="006C2455"/>
    <w:rsid w:val="00755A2F"/>
    <w:rsid w:val="00761A24"/>
    <w:rsid w:val="007B74A4"/>
    <w:rsid w:val="008750C2"/>
    <w:rsid w:val="00954F95"/>
    <w:rsid w:val="00A7412D"/>
    <w:rsid w:val="00B6653E"/>
    <w:rsid w:val="00B665F8"/>
    <w:rsid w:val="00BC07F8"/>
    <w:rsid w:val="00C10638"/>
    <w:rsid w:val="00C6694E"/>
    <w:rsid w:val="00C83C22"/>
    <w:rsid w:val="00C975D1"/>
    <w:rsid w:val="00CB3333"/>
    <w:rsid w:val="00D87D53"/>
    <w:rsid w:val="00DC7138"/>
    <w:rsid w:val="00DF7E32"/>
    <w:rsid w:val="00EA0EE1"/>
    <w:rsid w:val="00ED4424"/>
    <w:rsid w:val="00F2320F"/>
    <w:rsid w:val="00F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7F"/>
  <w15:chartTrackingRefBased/>
  <w15:docId w15:val="{D3BF43E9-96BB-4B72-9938-279D0CB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24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Python">
    <w:name w:val="Code Python"/>
    <w:basedOn w:val="Normal"/>
    <w:autoRedefine/>
    <w:qFormat/>
    <w:rsid w:val="00ED4424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</w:tabs>
    </w:pPr>
    <w:rPr>
      <w:rFonts w:ascii="Inconsolata Medium" w:hAnsi="Inconsolata Medium" w:cs="Consolas"/>
      <w:color w:val="000000" w:themeColor="text1"/>
      <w:lang w:val="en-US"/>
    </w:rPr>
  </w:style>
  <w:style w:type="table" w:styleId="Grilledutableau">
    <w:name w:val="Table Grid"/>
    <w:basedOn w:val="TableauNormal"/>
    <w:uiPriority w:val="39"/>
    <w:rsid w:val="00ED44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0C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750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0C2"/>
    <w:rPr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D6AE1"/>
    <w:rPr>
      <w:color w:val="808080"/>
    </w:rPr>
  </w:style>
  <w:style w:type="character" w:styleId="CodeHTML">
    <w:name w:val="HTML Code"/>
    <w:basedOn w:val="Policepardfaut"/>
    <w:uiPriority w:val="99"/>
    <w:semiHidden/>
    <w:unhideWhenUsed/>
    <w:rsid w:val="00B6653E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Policepardfaut"/>
    <w:rsid w:val="00B6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8</cp:revision>
  <cp:lastPrinted>2022-10-13T17:34:00Z</cp:lastPrinted>
  <dcterms:created xsi:type="dcterms:W3CDTF">2022-10-12T20:02:00Z</dcterms:created>
  <dcterms:modified xsi:type="dcterms:W3CDTF">2022-10-13T17:34:00Z</dcterms:modified>
</cp:coreProperties>
</file>