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pacing w:val="0"/>
          <w:sz w:val="22"/>
          <w:szCs w:val="22"/>
        </w:rPr>
        <w:id w:val="-1849163666"/>
        <w:docPartObj>
          <w:docPartGallery w:val="Table of Contents"/>
          <w:docPartUnique/>
        </w:docPartObj>
      </w:sdtPr>
      <w:sdtEndPr>
        <w:rPr>
          <w:b/>
          <w:bCs/>
        </w:rPr>
      </w:sdtEndPr>
      <w:sdtContent>
        <w:p w14:paraId="036B2650" w14:textId="33DCCEA3" w:rsidR="00836E14" w:rsidRPr="00692FB8" w:rsidRDefault="00A32A87" w:rsidP="00836E14">
          <w:pPr>
            <w:pStyle w:val="Titre"/>
          </w:pPr>
          <w:r>
            <w:t>Puissance 4</w:t>
          </w:r>
        </w:p>
        <w:p w14:paraId="6E2BAF6C" w14:textId="759A41D5" w:rsidR="00FB39CC" w:rsidRDefault="00836E14">
          <w:pPr>
            <w:pStyle w:val="TM1"/>
            <w:tabs>
              <w:tab w:val="left" w:pos="440"/>
              <w:tab w:val="right" w:leader="dot" w:pos="9062"/>
            </w:tabs>
            <w:rPr>
              <w:noProof/>
            </w:rPr>
          </w:pPr>
          <w:r>
            <w:fldChar w:fldCharType="begin"/>
          </w:r>
          <w:r>
            <w:instrText xml:space="preserve"> TOC \o "1-3" \h \z \u </w:instrText>
          </w:r>
          <w:r>
            <w:fldChar w:fldCharType="separate"/>
          </w:r>
          <w:hyperlink w:anchor="_Toc112690485" w:history="1">
            <w:r w:rsidR="00FB39CC" w:rsidRPr="0040175E">
              <w:rPr>
                <w:rStyle w:val="Lienhypertexte"/>
                <w:noProof/>
              </w:rPr>
              <w:t>1</w:t>
            </w:r>
            <w:r w:rsidR="00FB39CC">
              <w:rPr>
                <w:noProof/>
              </w:rPr>
              <w:tab/>
            </w:r>
            <w:r w:rsidR="00FB39CC" w:rsidRPr="0040175E">
              <w:rPr>
                <w:rStyle w:val="Lienhypertexte"/>
                <w:noProof/>
              </w:rPr>
              <w:t>Le jeu Puissance 4</w:t>
            </w:r>
            <w:r w:rsidR="00FB39CC">
              <w:rPr>
                <w:noProof/>
                <w:webHidden/>
              </w:rPr>
              <w:tab/>
            </w:r>
            <w:r w:rsidR="00FB39CC">
              <w:rPr>
                <w:noProof/>
                <w:webHidden/>
              </w:rPr>
              <w:fldChar w:fldCharType="begin"/>
            </w:r>
            <w:r w:rsidR="00FB39CC">
              <w:rPr>
                <w:noProof/>
                <w:webHidden/>
              </w:rPr>
              <w:instrText xml:space="preserve"> PAGEREF _Toc112690485 \h </w:instrText>
            </w:r>
            <w:r w:rsidR="00FB39CC">
              <w:rPr>
                <w:noProof/>
                <w:webHidden/>
              </w:rPr>
            </w:r>
            <w:r w:rsidR="00FB39CC">
              <w:rPr>
                <w:noProof/>
                <w:webHidden/>
              </w:rPr>
              <w:fldChar w:fldCharType="separate"/>
            </w:r>
            <w:r w:rsidR="000A7B4F">
              <w:rPr>
                <w:noProof/>
                <w:webHidden/>
              </w:rPr>
              <w:t>2</w:t>
            </w:r>
            <w:r w:rsidR="00FB39CC">
              <w:rPr>
                <w:noProof/>
                <w:webHidden/>
              </w:rPr>
              <w:fldChar w:fldCharType="end"/>
            </w:r>
          </w:hyperlink>
        </w:p>
        <w:p w14:paraId="1CF5A691" w14:textId="327224ED" w:rsidR="00FB39CC" w:rsidRDefault="000A7B4F">
          <w:pPr>
            <w:pStyle w:val="TM1"/>
            <w:tabs>
              <w:tab w:val="left" w:pos="440"/>
              <w:tab w:val="right" w:leader="dot" w:pos="9062"/>
            </w:tabs>
            <w:rPr>
              <w:noProof/>
            </w:rPr>
          </w:pPr>
          <w:hyperlink w:anchor="_Toc112690486" w:history="1">
            <w:r w:rsidR="00FB39CC" w:rsidRPr="0040175E">
              <w:rPr>
                <w:rStyle w:val="Lienhypertexte"/>
                <w:noProof/>
              </w:rPr>
              <w:t>2</w:t>
            </w:r>
            <w:r w:rsidR="00FB39CC">
              <w:rPr>
                <w:noProof/>
              </w:rPr>
              <w:tab/>
            </w:r>
            <w:r w:rsidR="00FB39CC" w:rsidRPr="0040175E">
              <w:rPr>
                <w:rStyle w:val="Lienhypertexte"/>
                <w:noProof/>
              </w:rPr>
              <w:t>Modélisation du jeu Puissance 4</w:t>
            </w:r>
            <w:r w:rsidR="00FB39CC">
              <w:rPr>
                <w:noProof/>
                <w:webHidden/>
              </w:rPr>
              <w:tab/>
            </w:r>
            <w:r w:rsidR="00FB39CC">
              <w:rPr>
                <w:noProof/>
                <w:webHidden/>
              </w:rPr>
              <w:fldChar w:fldCharType="begin"/>
            </w:r>
            <w:r w:rsidR="00FB39CC">
              <w:rPr>
                <w:noProof/>
                <w:webHidden/>
              </w:rPr>
              <w:instrText xml:space="preserve"> PAGEREF _Toc112690486 \h </w:instrText>
            </w:r>
            <w:r w:rsidR="00FB39CC">
              <w:rPr>
                <w:noProof/>
                <w:webHidden/>
              </w:rPr>
            </w:r>
            <w:r w:rsidR="00FB39CC">
              <w:rPr>
                <w:noProof/>
                <w:webHidden/>
              </w:rPr>
              <w:fldChar w:fldCharType="separate"/>
            </w:r>
            <w:r>
              <w:rPr>
                <w:noProof/>
                <w:webHidden/>
              </w:rPr>
              <w:t>3</w:t>
            </w:r>
            <w:r w:rsidR="00FB39CC">
              <w:rPr>
                <w:noProof/>
                <w:webHidden/>
              </w:rPr>
              <w:fldChar w:fldCharType="end"/>
            </w:r>
          </w:hyperlink>
        </w:p>
        <w:p w14:paraId="1703C48C" w14:textId="65D9D4D3" w:rsidR="00FB39CC" w:rsidRDefault="000A7B4F">
          <w:pPr>
            <w:pStyle w:val="TM1"/>
            <w:tabs>
              <w:tab w:val="left" w:pos="440"/>
              <w:tab w:val="right" w:leader="dot" w:pos="9062"/>
            </w:tabs>
            <w:rPr>
              <w:noProof/>
            </w:rPr>
          </w:pPr>
          <w:hyperlink w:anchor="_Toc112690487" w:history="1">
            <w:r w:rsidR="00FB39CC" w:rsidRPr="0040175E">
              <w:rPr>
                <w:rStyle w:val="Lienhypertexte"/>
                <w:noProof/>
              </w:rPr>
              <w:t>3</w:t>
            </w:r>
            <w:r w:rsidR="00FB39CC">
              <w:rPr>
                <w:noProof/>
              </w:rPr>
              <w:tab/>
            </w:r>
            <w:r w:rsidR="00FB39CC" w:rsidRPr="0040175E">
              <w:rPr>
                <w:rStyle w:val="Lienhypertexte"/>
                <w:noProof/>
              </w:rPr>
              <w:t>Travail à réaliser</w:t>
            </w:r>
            <w:r w:rsidR="00FB39CC">
              <w:rPr>
                <w:noProof/>
                <w:webHidden/>
              </w:rPr>
              <w:tab/>
            </w:r>
            <w:r w:rsidR="00FB39CC">
              <w:rPr>
                <w:noProof/>
                <w:webHidden/>
              </w:rPr>
              <w:fldChar w:fldCharType="begin"/>
            </w:r>
            <w:r w:rsidR="00FB39CC">
              <w:rPr>
                <w:noProof/>
                <w:webHidden/>
              </w:rPr>
              <w:instrText xml:space="preserve"> PAGEREF _Toc112690487 \h </w:instrText>
            </w:r>
            <w:r w:rsidR="00FB39CC">
              <w:rPr>
                <w:noProof/>
                <w:webHidden/>
              </w:rPr>
            </w:r>
            <w:r w:rsidR="00FB39CC">
              <w:rPr>
                <w:noProof/>
                <w:webHidden/>
              </w:rPr>
              <w:fldChar w:fldCharType="separate"/>
            </w:r>
            <w:r>
              <w:rPr>
                <w:noProof/>
                <w:webHidden/>
              </w:rPr>
              <w:t>3</w:t>
            </w:r>
            <w:r w:rsidR="00FB39CC">
              <w:rPr>
                <w:noProof/>
                <w:webHidden/>
              </w:rPr>
              <w:fldChar w:fldCharType="end"/>
            </w:r>
          </w:hyperlink>
        </w:p>
        <w:p w14:paraId="0697E75C" w14:textId="0A6076EA" w:rsidR="00FB39CC" w:rsidRDefault="000A7B4F">
          <w:pPr>
            <w:pStyle w:val="TM2"/>
            <w:tabs>
              <w:tab w:val="left" w:pos="880"/>
              <w:tab w:val="right" w:leader="dot" w:pos="9062"/>
            </w:tabs>
            <w:rPr>
              <w:noProof/>
            </w:rPr>
          </w:pPr>
          <w:hyperlink w:anchor="_Toc112690488" w:history="1">
            <w:r w:rsidR="00FB39CC" w:rsidRPr="0040175E">
              <w:rPr>
                <w:rStyle w:val="Lienhypertexte"/>
                <w:noProof/>
              </w:rPr>
              <w:t>3.1</w:t>
            </w:r>
            <w:r w:rsidR="00FB39CC">
              <w:rPr>
                <w:noProof/>
              </w:rPr>
              <w:tab/>
            </w:r>
            <w:r w:rsidR="00FB39CC" w:rsidRPr="0040175E">
              <w:rPr>
                <w:rStyle w:val="Lienhypertexte"/>
                <w:noProof/>
              </w:rPr>
              <w:t>Objectif</w:t>
            </w:r>
            <w:r w:rsidR="00FB39CC">
              <w:rPr>
                <w:noProof/>
                <w:webHidden/>
              </w:rPr>
              <w:tab/>
            </w:r>
            <w:r w:rsidR="00FB39CC">
              <w:rPr>
                <w:noProof/>
                <w:webHidden/>
              </w:rPr>
              <w:fldChar w:fldCharType="begin"/>
            </w:r>
            <w:r w:rsidR="00FB39CC">
              <w:rPr>
                <w:noProof/>
                <w:webHidden/>
              </w:rPr>
              <w:instrText xml:space="preserve"> PAGEREF _Toc112690488 \h </w:instrText>
            </w:r>
            <w:r w:rsidR="00FB39CC">
              <w:rPr>
                <w:noProof/>
                <w:webHidden/>
              </w:rPr>
            </w:r>
            <w:r w:rsidR="00FB39CC">
              <w:rPr>
                <w:noProof/>
                <w:webHidden/>
              </w:rPr>
              <w:fldChar w:fldCharType="separate"/>
            </w:r>
            <w:r>
              <w:rPr>
                <w:noProof/>
                <w:webHidden/>
              </w:rPr>
              <w:t>3</w:t>
            </w:r>
            <w:r w:rsidR="00FB39CC">
              <w:rPr>
                <w:noProof/>
                <w:webHidden/>
              </w:rPr>
              <w:fldChar w:fldCharType="end"/>
            </w:r>
          </w:hyperlink>
        </w:p>
        <w:p w14:paraId="0C936641" w14:textId="78D6C771" w:rsidR="00FB39CC" w:rsidRDefault="000A7B4F">
          <w:pPr>
            <w:pStyle w:val="TM2"/>
            <w:tabs>
              <w:tab w:val="left" w:pos="880"/>
              <w:tab w:val="right" w:leader="dot" w:pos="9062"/>
            </w:tabs>
            <w:rPr>
              <w:noProof/>
            </w:rPr>
          </w:pPr>
          <w:hyperlink w:anchor="_Toc112690489" w:history="1">
            <w:r w:rsidR="00FB39CC" w:rsidRPr="0040175E">
              <w:rPr>
                <w:rStyle w:val="Lienhypertexte"/>
                <w:noProof/>
              </w:rPr>
              <w:t>3.2</w:t>
            </w:r>
            <w:r w:rsidR="00FB39CC">
              <w:rPr>
                <w:noProof/>
              </w:rPr>
              <w:tab/>
            </w:r>
            <w:r w:rsidR="00FB39CC" w:rsidRPr="0040175E">
              <w:rPr>
                <w:rStyle w:val="Lienhypertexte"/>
                <w:noProof/>
              </w:rPr>
              <w:t>Cahier des charges</w:t>
            </w:r>
            <w:r w:rsidR="00FB39CC">
              <w:rPr>
                <w:noProof/>
                <w:webHidden/>
              </w:rPr>
              <w:tab/>
            </w:r>
            <w:r w:rsidR="00FB39CC">
              <w:rPr>
                <w:noProof/>
                <w:webHidden/>
              </w:rPr>
              <w:fldChar w:fldCharType="begin"/>
            </w:r>
            <w:r w:rsidR="00FB39CC">
              <w:rPr>
                <w:noProof/>
                <w:webHidden/>
              </w:rPr>
              <w:instrText xml:space="preserve"> PAGEREF _Toc112690489 \h </w:instrText>
            </w:r>
            <w:r w:rsidR="00FB39CC">
              <w:rPr>
                <w:noProof/>
                <w:webHidden/>
              </w:rPr>
            </w:r>
            <w:r w:rsidR="00FB39CC">
              <w:rPr>
                <w:noProof/>
                <w:webHidden/>
              </w:rPr>
              <w:fldChar w:fldCharType="separate"/>
            </w:r>
            <w:r>
              <w:rPr>
                <w:noProof/>
                <w:webHidden/>
              </w:rPr>
              <w:t>4</w:t>
            </w:r>
            <w:r w:rsidR="00FB39CC">
              <w:rPr>
                <w:noProof/>
                <w:webHidden/>
              </w:rPr>
              <w:fldChar w:fldCharType="end"/>
            </w:r>
          </w:hyperlink>
        </w:p>
        <w:p w14:paraId="0DC67713" w14:textId="4E8AFD8D" w:rsidR="00FB39CC" w:rsidRDefault="000A7B4F">
          <w:pPr>
            <w:pStyle w:val="TM2"/>
            <w:tabs>
              <w:tab w:val="left" w:pos="880"/>
              <w:tab w:val="right" w:leader="dot" w:pos="9062"/>
            </w:tabs>
            <w:rPr>
              <w:noProof/>
            </w:rPr>
          </w:pPr>
          <w:hyperlink w:anchor="_Toc112690490" w:history="1">
            <w:r w:rsidR="00FB39CC" w:rsidRPr="0040175E">
              <w:rPr>
                <w:rStyle w:val="Lienhypertexte"/>
                <w:noProof/>
              </w:rPr>
              <w:t>3.3</w:t>
            </w:r>
            <w:r w:rsidR="00FB39CC">
              <w:rPr>
                <w:noProof/>
              </w:rPr>
              <w:tab/>
            </w:r>
            <w:r w:rsidR="00FB39CC" w:rsidRPr="0040175E">
              <w:rPr>
                <w:rStyle w:val="Lienhypertexte"/>
                <w:noProof/>
              </w:rPr>
              <w:t>Bonus possible</w:t>
            </w:r>
            <w:r w:rsidR="00FB39CC">
              <w:rPr>
                <w:noProof/>
                <w:webHidden/>
              </w:rPr>
              <w:tab/>
            </w:r>
            <w:r w:rsidR="00FB39CC">
              <w:rPr>
                <w:noProof/>
                <w:webHidden/>
              </w:rPr>
              <w:fldChar w:fldCharType="begin"/>
            </w:r>
            <w:r w:rsidR="00FB39CC">
              <w:rPr>
                <w:noProof/>
                <w:webHidden/>
              </w:rPr>
              <w:instrText xml:space="preserve"> PAGEREF _Toc112690490 \h </w:instrText>
            </w:r>
            <w:r w:rsidR="00FB39CC">
              <w:rPr>
                <w:noProof/>
                <w:webHidden/>
              </w:rPr>
            </w:r>
            <w:r w:rsidR="00FB39CC">
              <w:rPr>
                <w:noProof/>
                <w:webHidden/>
              </w:rPr>
              <w:fldChar w:fldCharType="separate"/>
            </w:r>
            <w:r>
              <w:rPr>
                <w:noProof/>
                <w:webHidden/>
              </w:rPr>
              <w:t>4</w:t>
            </w:r>
            <w:r w:rsidR="00FB39CC">
              <w:rPr>
                <w:noProof/>
                <w:webHidden/>
              </w:rPr>
              <w:fldChar w:fldCharType="end"/>
            </w:r>
          </w:hyperlink>
        </w:p>
        <w:p w14:paraId="11D2D4DE" w14:textId="0FF4448F" w:rsidR="00FB39CC" w:rsidRDefault="000A7B4F">
          <w:pPr>
            <w:pStyle w:val="TM1"/>
            <w:tabs>
              <w:tab w:val="left" w:pos="440"/>
              <w:tab w:val="right" w:leader="dot" w:pos="9062"/>
            </w:tabs>
            <w:rPr>
              <w:noProof/>
            </w:rPr>
          </w:pPr>
          <w:hyperlink w:anchor="_Toc112690491" w:history="1">
            <w:r w:rsidR="00FB39CC" w:rsidRPr="0040175E">
              <w:rPr>
                <w:rStyle w:val="Lienhypertexte"/>
                <w:noProof/>
              </w:rPr>
              <w:t>4</w:t>
            </w:r>
            <w:r w:rsidR="00FB39CC">
              <w:rPr>
                <w:noProof/>
              </w:rPr>
              <w:tab/>
            </w:r>
            <w:r w:rsidR="00FB39CC" w:rsidRPr="0040175E">
              <w:rPr>
                <w:rStyle w:val="Lienhypertexte"/>
                <w:noProof/>
              </w:rPr>
              <w:t>Évaluation</w:t>
            </w:r>
            <w:r w:rsidR="00FB39CC">
              <w:rPr>
                <w:noProof/>
                <w:webHidden/>
              </w:rPr>
              <w:tab/>
            </w:r>
            <w:r w:rsidR="00FB39CC">
              <w:rPr>
                <w:noProof/>
                <w:webHidden/>
              </w:rPr>
              <w:fldChar w:fldCharType="begin"/>
            </w:r>
            <w:r w:rsidR="00FB39CC">
              <w:rPr>
                <w:noProof/>
                <w:webHidden/>
              </w:rPr>
              <w:instrText xml:space="preserve"> PAGEREF _Toc112690491 \h </w:instrText>
            </w:r>
            <w:r w:rsidR="00FB39CC">
              <w:rPr>
                <w:noProof/>
                <w:webHidden/>
              </w:rPr>
            </w:r>
            <w:r w:rsidR="00FB39CC">
              <w:rPr>
                <w:noProof/>
                <w:webHidden/>
              </w:rPr>
              <w:fldChar w:fldCharType="separate"/>
            </w:r>
            <w:r>
              <w:rPr>
                <w:noProof/>
                <w:webHidden/>
              </w:rPr>
              <w:t>4</w:t>
            </w:r>
            <w:r w:rsidR="00FB39CC">
              <w:rPr>
                <w:noProof/>
                <w:webHidden/>
              </w:rPr>
              <w:fldChar w:fldCharType="end"/>
            </w:r>
          </w:hyperlink>
        </w:p>
        <w:p w14:paraId="61827AD2" w14:textId="603D0EA1" w:rsidR="00836E14" w:rsidRPr="003205FE" w:rsidRDefault="00836E14">
          <w:pPr>
            <w:rPr>
              <w:b/>
              <w:bCs/>
            </w:rPr>
          </w:pPr>
          <w:r>
            <w:rPr>
              <w:b/>
              <w:bCs/>
            </w:rPr>
            <w:fldChar w:fldCharType="end"/>
          </w:r>
        </w:p>
      </w:sdtContent>
    </w:sdt>
    <w:p w14:paraId="08798118" w14:textId="72AE83E6" w:rsidR="003205FE" w:rsidRDefault="003205FE" w:rsidP="00016E22">
      <w:pPr>
        <w:pStyle w:val="Titre"/>
      </w:pPr>
    </w:p>
    <w:p w14:paraId="2C06F3EF" w14:textId="4F6DEAE3" w:rsidR="00B4146D" w:rsidRDefault="00B4146D" w:rsidP="00683DC2">
      <w:r>
        <w:br w:type="page"/>
      </w:r>
    </w:p>
    <w:p w14:paraId="69DFE4C6" w14:textId="1D3678EE" w:rsidR="00A32A87" w:rsidRPr="00692FB8" w:rsidRDefault="00A32A87" w:rsidP="00A32A87">
      <w:pPr>
        <w:pStyle w:val="Titre"/>
      </w:pPr>
      <w:r>
        <w:lastRenderedPageBreak/>
        <w:t>Puissance 4</w:t>
      </w:r>
    </w:p>
    <w:p w14:paraId="3E87159A" w14:textId="73FD1A3F" w:rsidR="002557EF" w:rsidRDefault="002557EF" w:rsidP="002557EF">
      <w:pPr>
        <w:spacing w:before="120" w:after="0"/>
      </w:pPr>
    </w:p>
    <w:tbl>
      <w:tblPr>
        <w:tblStyle w:val="TableGrid"/>
        <w:tblW w:w="8505" w:type="dxa"/>
        <w:tblInd w:w="-2" w:type="dxa"/>
        <w:tblCellMar>
          <w:top w:w="11" w:type="dxa"/>
          <w:right w:w="54" w:type="dxa"/>
        </w:tblCellMar>
        <w:tblLook w:val="04A0" w:firstRow="1" w:lastRow="0" w:firstColumn="1" w:lastColumn="0" w:noHBand="0" w:noVBand="1"/>
      </w:tblPr>
      <w:tblGrid>
        <w:gridCol w:w="4374"/>
        <w:gridCol w:w="4694"/>
      </w:tblGrid>
      <w:tr w:rsidR="0097616B" w14:paraId="73E01EFD" w14:textId="77777777" w:rsidTr="00D8708B">
        <w:trPr>
          <w:trHeight w:val="4992"/>
        </w:trPr>
        <w:tc>
          <w:tcPr>
            <w:tcW w:w="5182" w:type="dxa"/>
            <w:tcBorders>
              <w:top w:val="single" w:sz="2" w:space="0" w:color="000000"/>
              <w:left w:val="single" w:sz="2" w:space="0" w:color="000000"/>
              <w:bottom w:val="single" w:sz="4" w:space="0" w:color="auto"/>
              <w:right w:val="single" w:sz="2" w:space="0" w:color="000000"/>
            </w:tcBorders>
            <w:noWrap/>
            <w:tcMar>
              <w:top w:w="142" w:type="dxa"/>
              <w:left w:w="142" w:type="dxa"/>
              <w:bottom w:w="142" w:type="dxa"/>
              <w:right w:w="142" w:type="dxa"/>
            </w:tcMar>
          </w:tcPr>
          <w:p w14:paraId="2D2FFCFC" w14:textId="77777777" w:rsidR="0097616B" w:rsidRPr="0087729E" w:rsidRDefault="0097616B" w:rsidP="00440E0E">
            <w:pPr>
              <w:spacing w:after="225" w:line="259" w:lineRule="auto"/>
            </w:pPr>
            <w:r w:rsidRPr="0087729E">
              <w:rPr>
                <w:rFonts w:ascii="Calibri" w:eastAsia="Calibri" w:hAnsi="Calibri" w:cs="Calibri"/>
                <w:b/>
              </w:rPr>
              <w:t>Thématique : Algorithmique</w:t>
            </w:r>
          </w:p>
          <w:p w14:paraId="25091AED" w14:textId="77777777" w:rsidR="0097616B" w:rsidRPr="0087729E" w:rsidRDefault="0097616B" w:rsidP="00440E0E">
            <w:pPr>
              <w:spacing w:after="254" w:line="259" w:lineRule="auto"/>
            </w:pPr>
            <w:r w:rsidRPr="0087729E">
              <w:rPr>
                <w:rFonts w:ascii="Calibri" w:eastAsia="Calibri" w:hAnsi="Calibri" w:cs="Calibri"/>
                <w:b/>
              </w:rPr>
              <w:t xml:space="preserve">Niveau : </w:t>
            </w:r>
            <w:r w:rsidRPr="0087729E">
              <w:rPr>
                <w:rFonts w:ascii="Calibri" w:eastAsia="Calibri" w:hAnsi="Calibri" w:cs="Calibri"/>
              </w:rPr>
              <w:t>1</w:t>
            </w:r>
            <w:r w:rsidRPr="0087729E">
              <w:rPr>
                <w:rFonts w:ascii="Calibri" w:eastAsia="Calibri" w:hAnsi="Calibri" w:cs="Calibri"/>
                <w:vertAlign w:val="superscript"/>
              </w:rPr>
              <w:t>ere</w:t>
            </w:r>
          </w:p>
          <w:p w14:paraId="695AC598" w14:textId="77777777" w:rsidR="0097616B" w:rsidRPr="0087729E" w:rsidRDefault="0097616B" w:rsidP="00440E0E">
            <w:pPr>
              <w:spacing w:after="224" w:line="259" w:lineRule="auto"/>
            </w:pPr>
            <w:r w:rsidRPr="0087729E">
              <w:rPr>
                <w:rFonts w:ascii="Calibri" w:eastAsia="Calibri" w:hAnsi="Calibri" w:cs="Calibri"/>
                <w:b/>
              </w:rPr>
              <w:t xml:space="preserve">Type d’activité : </w:t>
            </w:r>
            <w:r w:rsidRPr="0087729E">
              <w:rPr>
                <w:rFonts w:ascii="Calibri" w:eastAsia="Calibri" w:hAnsi="Calibri" w:cs="Calibri"/>
              </w:rPr>
              <w:t>projet</w:t>
            </w:r>
          </w:p>
          <w:p w14:paraId="5A5B4DB4" w14:textId="77777777" w:rsidR="0097616B" w:rsidRPr="0087729E" w:rsidRDefault="0097616B" w:rsidP="00440E0E">
            <w:pPr>
              <w:spacing w:after="244"/>
            </w:pPr>
            <w:r w:rsidRPr="0087729E">
              <w:rPr>
                <w:rFonts w:ascii="Calibri" w:eastAsia="Calibri" w:hAnsi="Calibri" w:cs="Calibri"/>
                <w:b/>
              </w:rPr>
              <w:t xml:space="preserve">Point(s) du programme traité(s) : </w:t>
            </w:r>
            <w:r w:rsidRPr="0087729E">
              <w:rPr>
                <w:rFonts w:ascii="Calibri" w:eastAsia="Calibri" w:hAnsi="Calibri" w:cs="Calibri"/>
              </w:rPr>
              <w:t>Types construits (</w:t>
            </w:r>
            <w:r w:rsidRPr="0087729E">
              <w:rPr>
                <w:rFonts w:ascii="Calibri" w:eastAsia="Calibri" w:hAnsi="Calibri" w:cs="Calibri"/>
                <w:b/>
              </w:rPr>
              <w:t>p-</w:t>
            </w:r>
            <w:proofErr w:type="spellStart"/>
            <w:r w:rsidRPr="0087729E">
              <w:rPr>
                <w:rFonts w:ascii="Calibri" w:eastAsia="Calibri" w:hAnsi="Calibri" w:cs="Calibri"/>
                <w:b/>
              </w:rPr>
              <w:t>uplets</w:t>
            </w:r>
            <w:proofErr w:type="spellEnd"/>
            <w:r w:rsidRPr="0087729E">
              <w:rPr>
                <w:rFonts w:ascii="Calibri" w:eastAsia="Calibri" w:hAnsi="Calibri" w:cs="Calibri"/>
                <w:b/>
              </w:rPr>
              <w:t>, tableaux de tableaux pour représenter des matrices</w:t>
            </w:r>
            <w:r w:rsidRPr="0087729E">
              <w:rPr>
                <w:rFonts w:ascii="Calibri" w:eastAsia="Calibri" w:hAnsi="Calibri" w:cs="Calibri"/>
              </w:rPr>
              <w:t>)</w:t>
            </w:r>
          </w:p>
          <w:p w14:paraId="6768CBE6" w14:textId="77777777" w:rsidR="00D8708B" w:rsidRDefault="0097616B" w:rsidP="00D8708B">
            <w:pPr>
              <w:spacing w:after="244"/>
              <w:ind w:right="2"/>
              <w:jc w:val="both"/>
              <w:rPr>
                <w:rFonts w:ascii="Calibri" w:eastAsia="Calibri" w:hAnsi="Calibri" w:cs="Calibri"/>
              </w:rPr>
            </w:pPr>
            <w:r w:rsidRPr="0087729E">
              <w:rPr>
                <w:rFonts w:ascii="Calibri" w:eastAsia="Calibri" w:hAnsi="Calibri" w:cs="Calibri"/>
                <w:b/>
              </w:rPr>
              <w:t xml:space="preserve">Résumé : </w:t>
            </w:r>
            <w:r w:rsidRPr="0087729E">
              <w:rPr>
                <w:rFonts w:ascii="Calibri" w:eastAsia="Calibri" w:hAnsi="Calibri" w:cs="Calibri"/>
              </w:rPr>
              <w:t>Ce projet fait référence jeu « Puissance 4 » qui se joue sur un plateau de jeu constitué de 6 lignes et 7 colonnes.</w:t>
            </w:r>
          </w:p>
          <w:p w14:paraId="7BC0EB66" w14:textId="3A632E84" w:rsidR="0097616B" w:rsidRPr="0087729E" w:rsidRDefault="0097616B" w:rsidP="00D8708B">
            <w:pPr>
              <w:spacing w:after="244"/>
              <w:ind w:right="2"/>
              <w:jc w:val="both"/>
            </w:pPr>
            <w:r w:rsidRPr="0087729E">
              <w:rPr>
                <w:rFonts w:ascii="Calibri" w:eastAsia="Calibri" w:hAnsi="Calibri" w:cs="Calibri"/>
              </w:rPr>
              <w:t>Deux joueurs s’affrontent en plaçant alternativement sur le plateau un pion. Cette mise en situation va être l’occasion de mettre en œuvre les tableaux de tableaux pour représenter la matrice qui représente à tout instant l’état du jeu.</w:t>
            </w:r>
          </w:p>
          <w:p w14:paraId="33138F4F" w14:textId="77777777" w:rsidR="0097616B" w:rsidRPr="0087729E" w:rsidRDefault="0097616B" w:rsidP="00D8708B">
            <w:pPr>
              <w:jc w:val="both"/>
            </w:pPr>
            <w:r w:rsidRPr="0087729E">
              <w:rPr>
                <w:rFonts w:ascii="Calibri" w:eastAsia="Calibri" w:hAnsi="Calibri" w:cs="Calibri"/>
                <w:b/>
              </w:rPr>
              <w:t xml:space="preserve">Prérequis : </w:t>
            </w:r>
            <w:r w:rsidRPr="0087729E">
              <w:rPr>
                <w:rFonts w:ascii="Calibri" w:eastAsia="Calibri" w:hAnsi="Calibri" w:cs="Calibri"/>
              </w:rPr>
              <w:t>Traitement des tableaux et des tableaux de tableaux (indexation, recherche)</w:t>
            </w:r>
          </w:p>
          <w:p w14:paraId="106D88DE" w14:textId="259B1C65" w:rsidR="0097616B" w:rsidRDefault="0097616B" w:rsidP="00D8708B">
            <w:pPr>
              <w:spacing w:line="259" w:lineRule="auto"/>
              <w:jc w:val="both"/>
            </w:pPr>
          </w:p>
        </w:tc>
        <w:tc>
          <w:tcPr>
            <w:tcW w:w="5566" w:type="dxa"/>
            <w:tcBorders>
              <w:top w:val="single" w:sz="2" w:space="0" w:color="000000"/>
              <w:left w:val="single" w:sz="2" w:space="0" w:color="000000"/>
              <w:bottom w:val="single" w:sz="4" w:space="0" w:color="auto"/>
              <w:right w:val="single" w:sz="2" w:space="0" w:color="000000"/>
            </w:tcBorders>
            <w:noWrap/>
            <w:tcMar>
              <w:top w:w="142" w:type="dxa"/>
              <w:left w:w="142" w:type="dxa"/>
              <w:bottom w:w="142" w:type="dxa"/>
              <w:right w:w="142" w:type="dxa"/>
            </w:tcMar>
          </w:tcPr>
          <w:p w14:paraId="552864D8" w14:textId="77777777" w:rsidR="0097616B" w:rsidRPr="0087729E" w:rsidRDefault="0097616B" w:rsidP="00440E0E">
            <w:pPr>
              <w:spacing w:after="224" w:line="259" w:lineRule="auto"/>
              <w:rPr>
                <w:rFonts w:cstheme="minorHAnsi"/>
              </w:rPr>
            </w:pPr>
            <w:r w:rsidRPr="0087729E">
              <w:rPr>
                <w:rFonts w:eastAsia="Calibri" w:cstheme="minorHAnsi"/>
                <w:b/>
              </w:rPr>
              <w:t xml:space="preserve">Durée : </w:t>
            </w:r>
            <w:r w:rsidRPr="0087729E">
              <w:rPr>
                <w:rFonts w:eastAsia="Calibri" w:cstheme="minorHAnsi"/>
              </w:rPr>
              <w:t>8h</w:t>
            </w:r>
          </w:p>
          <w:p w14:paraId="09B19527" w14:textId="77777777" w:rsidR="0097616B" w:rsidRPr="0087729E" w:rsidRDefault="0097616B" w:rsidP="00440E0E">
            <w:pPr>
              <w:spacing w:line="259" w:lineRule="auto"/>
              <w:rPr>
                <w:rFonts w:cstheme="minorHAnsi"/>
              </w:rPr>
            </w:pPr>
            <w:r w:rsidRPr="0087729E">
              <w:rPr>
                <w:rFonts w:eastAsia="Calibri" w:cstheme="minorHAnsi"/>
                <w:b/>
              </w:rPr>
              <w:t>Matériel / logiciels :</w:t>
            </w:r>
          </w:p>
          <w:p w14:paraId="7CB3B51B" w14:textId="2D4658B9" w:rsidR="0097616B" w:rsidRPr="0087729E" w:rsidRDefault="00D35DEB" w:rsidP="0097616B">
            <w:pPr>
              <w:numPr>
                <w:ilvl w:val="0"/>
                <w:numId w:val="44"/>
              </w:numPr>
              <w:spacing w:after="244"/>
              <w:ind w:hanging="360"/>
              <w:jc w:val="both"/>
              <w:rPr>
                <w:rFonts w:cstheme="minorHAnsi"/>
              </w:rPr>
            </w:pPr>
            <w:r>
              <w:rPr>
                <w:rFonts w:eastAsia="Calibri" w:cstheme="minorHAnsi"/>
              </w:rPr>
              <w:t>Environnement de développement intégré</w:t>
            </w:r>
            <w:r w:rsidR="0097616B" w:rsidRPr="0087729E">
              <w:rPr>
                <w:rFonts w:eastAsia="Calibri" w:cstheme="minorHAnsi"/>
              </w:rPr>
              <w:t xml:space="preserve"> </w:t>
            </w:r>
            <w:proofErr w:type="spellStart"/>
            <w:r w:rsidR="0097616B">
              <w:rPr>
                <w:rFonts w:eastAsia="Calibri" w:cstheme="minorHAnsi"/>
              </w:rPr>
              <w:t>Spyder</w:t>
            </w:r>
            <w:proofErr w:type="spellEnd"/>
            <w:r w:rsidR="0097616B">
              <w:rPr>
                <w:rFonts w:eastAsia="Calibri" w:cstheme="minorHAnsi"/>
              </w:rPr>
              <w:t xml:space="preserve"> </w:t>
            </w:r>
            <w:r>
              <w:rPr>
                <w:rFonts w:eastAsia="Calibri" w:cstheme="minorHAnsi"/>
              </w:rPr>
              <w:t xml:space="preserve">avec le package </w:t>
            </w:r>
            <w:proofErr w:type="spellStart"/>
            <w:r w:rsidR="0097616B" w:rsidRPr="0087729E">
              <w:rPr>
                <w:rFonts w:eastAsia="Calibri" w:cstheme="minorHAnsi"/>
              </w:rPr>
              <w:t>Pygame</w:t>
            </w:r>
            <w:proofErr w:type="spellEnd"/>
            <w:r w:rsidR="0097616B" w:rsidRPr="0087729E">
              <w:rPr>
                <w:rFonts w:eastAsia="Calibri" w:cstheme="minorHAnsi"/>
              </w:rPr>
              <w:t>.</w:t>
            </w:r>
          </w:p>
          <w:p w14:paraId="1537D901" w14:textId="6F6D50CC" w:rsidR="0097616B" w:rsidRDefault="0097616B" w:rsidP="00440E0E">
            <w:pPr>
              <w:spacing w:after="10" w:line="259" w:lineRule="auto"/>
              <w:rPr>
                <w:rFonts w:eastAsia="Calibri" w:cstheme="minorHAnsi"/>
                <w:b/>
              </w:rPr>
            </w:pPr>
            <w:r w:rsidRPr="0087729E">
              <w:rPr>
                <w:rFonts w:eastAsia="Calibri" w:cstheme="minorHAnsi"/>
                <w:b/>
              </w:rPr>
              <w:t>Documents ressources :</w:t>
            </w:r>
          </w:p>
          <w:p w14:paraId="34D4F87A" w14:textId="05DFD910" w:rsidR="00FB2C72" w:rsidRPr="00FB2C72" w:rsidRDefault="00FB2C72" w:rsidP="00FB2C72">
            <w:pPr>
              <w:numPr>
                <w:ilvl w:val="0"/>
                <w:numId w:val="44"/>
              </w:numPr>
              <w:spacing w:after="26" w:line="243" w:lineRule="auto"/>
              <w:ind w:hanging="360"/>
              <w:jc w:val="both"/>
              <w:rPr>
                <w:rFonts w:eastAsia="Calibri" w:cstheme="minorHAnsi"/>
                <w:bCs/>
              </w:rPr>
            </w:pPr>
            <w:r w:rsidRPr="00FB2C72">
              <w:rPr>
                <w:rFonts w:eastAsia="Calibri" w:cstheme="minorHAnsi"/>
              </w:rPr>
              <w:t>Visualisation</w:t>
            </w:r>
            <w:r w:rsidRPr="00FB2C72">
              <w:rPr>
                <w:rFonts w:eastAsia="Calibri" w:cstheme="minorHAnsi"/>
                <w:bCs/>
              </w:rPr>
              <w:t xml:space="preserve"> d’une partie sur</w:t>
            </w:r>
          </w:p>
          <w:p w14:paraId="7796E272" w14:textId="1F411549" w:rsidR="00FB2C72" w:rsidRPr="00FB2C72" w:rsidRDefault="000A7B4F" w:rsidP="00440E0E">
            <w:pPr>
              <w:spacing w:after="10" w:line="259" w:lineRule="auto"/>
              <w:rPr>
                <w:rFonts w:eastAsia="Calibri" w:cstheme="minorHAnsi"/>
                <w:bCs/>
              </w:rPr>
            </w:pPr>
            <w:hyperlink r:id="rId8" w:history="1">
              <w:r w:rsidR="00FB2C72" w:rsidRPr="00FB2C72">
                <w:rPr>
                  <w:rStyle w:val="Lienhypertexte"/>
                  <w:rFonts w:eastAsia="Calibri" w:cstheme="minorHAnsi"/>
                  <w:bCs/>
                </w:rPr>
                <w:t>https://www.youtube.com/watch?v=YgC7P4-PowA</w:t>
              </w:r>
            </w:hyperlink>
          </w:p>
          <w:p w14:paraId="51475961" w14:textId="77777777" w:rsidR="00FB2C72" w:rsidRPr="00FB2C72" w:rsidRDefault="00FB2C72" w:rsidP="00440E0E">
            <w:pPr>
              <w:spacing w:after="10" w:line="259" w:lineRule="auto"/>
              <w:rPr>
                <w:rFonts w:cstheme="minorHAnsi"/>
                <w:bCs/>
              </w:rPr>
            </w:pPr>
          </w:p>
          <w:p w14:paraId="1A8CA926" w14:textId="77777777" w:rsidR="0097616B" w:rsidRPr="0087729E" w:rsidRDefault="0097616B" w:rsidP="0097616B">
            <w:pPr>
              <w:numPr>
                <w:ilvl w:val="0"/>
                <w:numId w:val="44"/>
              </w:numPr>
              <w:spacing w:after="26" w:line="243" w:lineRule="auto"/>
              <w:ind w:hanging="360"/>
              <w:jc w:val="both"/>
              <w:rPr>
                <w:rFonts w:cstheme="minorHAnsi"/>
              </w:rPr>
            </w:pPr>
            <w:r w:rsidRPr="0087729E">
              <w:rPr>
                <w:rFonts w:eastAsia="Calibri" w:cstheme="minorHAnsi"/>
              </w:rPr>
              <w:t xml:space="preserve">Cours sur les types construits disponible sur </w:t>
            </w:r>
          </w:p>
          <w:p w14:paraId="3D19442F" w14:textId="77777777" w:rsidR="0097616B" w:rsidRDefault="000A7B4F" w:rsidP="00FB2C72">
            <w:pPr>
              <w:spacing w:after="10" w:line="259" w:lineRule="auto"/>
              <w:rPr>
                <w:rStyle w:val="Lienhypertexte"/>
                <w:rFonts w:cstheme="minorHAnsi"/>
              </w:rPr>
            </w:pPr>
            <w:hyperlink r:id="rId9" w:history="1">
              <w:r w:rsidR="0097616B" w:rsidRPr="0087729E">
                <w:rPr>
                  <w:rStyle w:val="Lienhypertexte"/>
                  <w:rFonts w:cstheme="minorHAnsi"/>
                </w:rPr>
                <w:t>http://www.astrovirtuel.fr/nsi/premiere/premiere2022-2023/premiere2022-2023.htm</w:t>
              </w:r>
            </w:hyperlink>
          </w:p>
          <w:p w14:paraId="27E0A25E" w14:textId="77777777" w:rsidR="0058761E" w:rsidRPr="00FB2C72" w:rsidRDefault="0058761E" w:rsidP="0058761E">
            <w:pPr>
              <w:spacing w:after="10" w:line="259" w:lineRule="auto"/>
              <w:rPr>
                <w:bCs/>
              </w:rPr>
            </w:pPr>
          </w:p>
          <w:p w14:paraId="6FC1CAA9" w14:textId="77777777" w:rsidR="0058761E" w:rsidRDefault="0058761E" w:rsidP="0058761E">
            <w:pPr>
              <w:numPr>
                <w:ilvl w:val="0"/>
                <w:numId w:val="44"/>
              </w:numPr>
              <w:spacing w:after="26" w:line="243" w:lineRule="auto"/>
              <w:ind w:hanging="360"/>
              <w:jc w:val="both"/>
              <w:rPr>
                <w:bCs/>
              </w:rPr>
            </w:pPr>
            <w:r>
              <w:rPr>
                <w:bCs/>
              </w:rPr>
              <w:t>Le programme initial</w:t>
            </w:r>
          </w:p>
          <w:p w14:paraId="5D9F10B6" w14:textId="5BEA8BD1" w:rsidR="00FB2C72" w:rsidRPr="00B123CC" w:rsidRDefault="00B123CC" w:rsidP="00B123CC">
            <w:pPr>
              <w:spacing w:after="10" w:line="259" w:lineRule="auto"/>
            </w:pPr>
            <w:hyperlink r:id="rId10" w:history="1">
              <w:r w:rsidRPr="00B123CC">
                <w:rPr>
                  <w:rStyle w:val="Lienhypertexte"/>
                </w:rPr>
                <w:t>http://www.astrovirtuel.fr/nsi/premiere/premiere2022-2023/PUISSANCE_4/jeu_puissance_4_eleve.zip</w:t>
              </w:r>
            </w:hyperlink>
          </w:p>
          <w:p w14:paraId="2141C99C" w14:textId="3C71322F" w:rsidR="00B123CC" w:rsidRPr="00C408D5" w:rsidRDefault="00B123CC" w:rsidP="00B123CC">
            <w:pPr>
              <w:spacing w:after="10" w:line="259" w:lineRule="auto"/>
              <w:rPr>
                <w:sz w:val="16"/>
                <w:szCs w:val="16"/>
              </w:rPr>
            </w:pPr>
          </w:p>
        </w:tc>
      </w:tr>
    </w:tbl>
    <w:p w14:paraId="4492D62C" w14:textId="77777777" w:rsidR="0097616B" w:rsidRDefault="0097616B" w:rsidP="0097616B">
      <w:pPr>
        <w:ind w:left="10"/>
        <w:rPr>
          <w:rFonts w:cstheme="minorHAnsi"/>
        </w:rPr>
      </w:pPr>
    </w:p>
    <w:p w14:paraId="502F3E35" w14:textId="28F5CE33" w:rsidR="0097616B" w:rsidRDefault="0097616B" w:rsidP="0097616B">
      <w:pPr>
        <w:pStyle w:val="Titre1"/>
        <w:keepNext/>
        <w:keepLines/>
        <w:spacing w:before="0" w:after="31" w:line="259" w:lineRule="auto"/>
        <w:contextualSpacing w:val="0"/>
      </w:pPr>
      <w:bookmarkStart w:id="0" w:name="_Toc112690485"/>
      <w:r>
        <w:t>Le jeu Puissance 4</w:t>
      </w:r>
      <w:bookmarkEnd w:id="0"/>
    </w:p>
    <w:p w14:paraId="3F726A7E" w14:textId="3C004E07" w:rsidR="0097616B" w:rsidRPr="0087729E" w:rsidRDefault="00D8708B" w:rsidP="0097616B">
      <w:pPr>
        <w:ind w:left="10"/>
        <w:rPr>
          <w:rFonts w:cstheme="minorHAnsi"/>
        </w:rPr>
      </w:pPr>
      <w:r>
        <w:rPr>
          <w:noProof/>
        </w:rPr>
        <w:drawing>
          <wp:anchor distT="0" distB="0" distL="114300" distR="114300" simplePos="0" relativeHeight="251659264" behindDoc="0" locked="0" layoutInCell="1" allowOverlap="1" wp14:anchorId="0B791395" wp14:editId="4F023B15">
            <wp:simplePos x="0" y="0"/>
            <wp:positionH relativeFrom="margin">
              <wp:align>right</wp:align>
            </wp:positionH>
            <wp:positionV relativeFrom="paragraph">
              <wp:posOffset>9335</wp:posOffset>
            </wp:positionV>
            <wp:extent cx="2232025" cy="19507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32025" cy="1950720"/>
                    </a:xfrm>
                    <a:prstGeom prst="rect">
                      <a:avLst/>
                    </a:prstGeom>
                  </pic:spPr>
                </pic:pic>
              </a:graphicData>
            </a:graphic>
            <wp14:sizeRelH relativeFrom="margin">
              <wp14:pctWidth>0</wp14:pctWidth>
            </wp14:sizeRelH>
            <wp14:sizeRelV relativeFrom="margin">
              <wp14:pctHeight>0</wp14:pctHeight>
            </wp14:sizeRelV>
          </wp:anchor>
        </w:drawing>
      </w:r>
      <w:r w:rsidR="0097616B" w:rsidRPr="0087729E">
        <w:rPr>
          <w:rFonts w:cstheme="minorHAnsi"/>
        </w:rPr>
        <w:t xml:space="preserve">Le jeu </w:t>
      </w:r>
      <w:r w:rsidR="0097616B" w:rsidRPr="0087729E">
        <w:rPr>
          <w:rFonts w:cstheme="minorHAnsi"/>
          <w:b/>
          <w:bCs/>
        </w:rPr>
        <w:t>Puissance 4</w:t>
      </w:r>
      <w:r w:rsidR="0097616B" w:rsidRPr="0087729E">
        <w:rPr>
          <w:rFonts w:cstheme="minorHAnsi"/>
        </w:rPr>
        <w:t xml:space="preserve"> (appelé aussi parfois </w:t>
      </w:r>
      <w:r w:rsidR="0097616B" w:rsidRPr="0087729E">
        <w:rPr>
          <w:rFonts w:cstheme="minorHAnsi"/>
          <w:b/>
          <w:bCs/>
        </w:rPr>
        <w:t>4 en ligne</w:t>
      </w:r>
      <w:r w:rsidR="0097616B" w:rsidRPr="0087729E">
        <w:rPr>
          <w:rFonts w:cstheme="minorHAnsi"/>
        </w:rPr>
        <w:t xml:space="preserve">) est un </w:t>
      </w:r>
      <w:hyperlink r:id="rId12" w:tooltip="Jeu de stratégie combinatoire abstrait" w:history="1">
        <w:r w:rsidR="0097616B" w:rsidRPr="0087729E">
          <w:rPr>
            <w:rStyle w:val="Lienhypertexte"/>
            <w:rFonts w:cstheme="minorHAnsi"/>
          </w:rPr>
          <w:t>jeu de stratégie combinatoire abstrait</w:t>
        </w:r>
      </w:hyperlink>
      <w:r w:rsidR="0097616B" w:rsidRPr="0087729E">
        <w:rPr>
          <w:rFonts w:cstheme="minorHAnsi"/>
        </w:rPr>
        <w:t xml:space="preserve">, commercialisé pour la première fois en 1974. Le but du jeu est d'aligner une suite de 4 pions de même couleur sur une grille comptant 6 lignes et 7 colonnes. Chaque joueur dispose de 21 pions d'une </w:t>
      </w:r>
      <w:r w:rsidR="0097616B">
        <w:rPr>
          <w:rFonts w:cstheme="minorHAnsi"/>
        </w:rPr>
        <w:t xml:space="preserve">même </w:t>
      </w:r>
      <w:r w:rsidR="0097616B" w:rsidRPr="0087729E">
        <w:rPr>
          <w:rFonts w:cstheme="minorHAnsi"/>
        </w:rPr>
        <w:t>couleur (</w:t>
      </w:r>
      <w:r w:rsidR="0097616B">
        <w:rPr>
          <w:rFonts w:cstheme="minorHAnsi"/>
        </w:rPr>
        <w:t xml:space="preserve">un joueur a le </w:t>
      </w:r>
      <w:r w:rsidR="0097616B" w:rsidRPr="0087729E">
        <w:rPr>
          <w:rFonts w:cstheme="minorHAnsi"/>
        </w:rPr>
        <w:t xml:space="preserve">rouge et </w:t>
      </w:r>
      <w:r w:rsidR="0097616B">
        <w:rPr>
          <w:rFonts w:cstheme="minorHAnsi"/>
        </w:rPr>
        <w:t xml:space="preserve">l’autre joueur a le </w:t>
      </w:r>
      <w:r w:rsidR="0097616B" w:rsidRPr="0087729E">
        <w:rPr>
          <w:rFonts w:cstheme="minorHAnsi"/>
        </w:rPr>
        <w:t>jaune).</w:t>
      </w:r>
    </w:p>
    <w:p w14:paraId="236C4B8D" w14:textId="72BE461F" w:rsidR="0097616B" w:rsidRDefault="00D8708B" w:rsidP="0097616B">
      <w:pPr>
        <w:ind w:left="10"/>
        <w:rPr>
          <w:rFonts w:cstheme="minorHAnsi"/>
        </w:rPr>
      </w:pPr>
      <w:r>
        <w:rPr>
          <w:noProof/>
        </w:rPr>
        <mc:AlternateContent>
          <mc:Choice Requires="wps">
            <w:drawing>
              <wp:anchor distT="0" distB="0" distL="114300" distR="114300" simplePos="0" relativeHeight="251661312" behindDoc="0" locked="0" layoutInCell="1" allowOverlap="1" wp14:anchorId="2A1C1DA7" wp14:editId="71CD84C4">
                <wp:simplePos x="0" y="0"/>
                <wp:positionH relativeFrom="column">
                  <wp:posOffset>3585713</wp:posOffset>
                </wp:positionH>
                <wp:positionV relativeFrom="paragraph">
                  <wp:posOffset>455798</wp:posOffset>
                </wp:positionV>
                <wp:extent cx="2112645" cy="635"/>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2112645" cy="635"/>
                        </a:xfrm>
                        <a:prstGeom prst="rect">
                          <a:avLst/>
                        </a:prstGeom>
                        <a:solidFill>
                          <a:prstClr val="white"/>
                        </a:solidFill>
                        <a:ln>
                          <a:noFill/>
                        </a:ln>
                      </wps:spPr>
                      <wps:txbx>
                        <w:txbxContent>
                          <w:p w14:paraId="66B782D0" w14:textId="4F7082A8" w:rsidR="0097616B" w:rsidRPr="00CD2931" w:rsidRDefault="0097616B" w:rsidP="0097616B">
                            <w:pPr>
                              <w:pStyle w:val="Lgende"/>
                              <w:ind w:left="1560"/>
                              <w:jc w:val="left"/>
                              <w:rPr>
                                <w:noProof/>
                                <w:color w:val="000000"/>
                              </w:rPr>
                            </w:pPr>
                            <w:r>
                              <w:t xml:space="preserve">Figure </w:t>
                            </w:r>
                            <w:fldSimple w:instr=" SEQ Figure \* ARABIC ">
                              <w:r w:rsidR="000A7B4F">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1C1DA7" id="_x0000_t202" coordsize="21600,21600" o:spt="202" path="m,l,21600r21600,l21600,xe">
                <v:stroke joinstyle="miter"/>
                <v:path gradientshapeok="t" o:connecttype="rect"/>
              </v:shapetype>
              <v:shape id="Zone de texte 3" o:spid="_x0000_s1026" type="#_x0000_t202" style="position:absolute;left:0;text-align:left;margin-left:282.35pt;margin-top:35.9pt;width:166.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" stroked="f">
                <v:textbox style="mso-fit-shape-to-text:t" inset="0,0,0,0">
                  <w:txbxContent>
                    <w:p w14:paraId="66B782D0" w14:textId="4F7082A8" w:rsidR="0097616B" w:rsidRPr="00CD2931" w:rsidRDefault="0097616B" w:rsidP="0097616B">
                      <w:pPr>
                        <w:pStyle w:val="Lgende"/>
                        <w:ind w:left="1560"/>
                        <w:jc w:val="left"/>
                        <w:rPr>
                          <w:noProof/>
                          <w:color w:val="000000"/>
                        </w:rPr>
                      </w:pPr>
                      <w:r>
                        <w:t xml:space="preserve">Figure </w:t>
                      </w:r>
                      <w:fldSimple w:instr=" SEQ Figure \* ARABIC ">
                        <w:r w:rsidR="000A7B4F">
                          <w:rPr>
                            <w:noProof/>
                          </w:rPr>
                          <w:t>1</w:t>
                        </w:r>
                      </w:fldSimple>
                    </w:p>
                  </w:txbxContent>
                </v:textbox>
                <w10:wrap type="square"/>
              </v:shape>
            </w:pict>
          </mc:Fallback>
        </mc:AlternateContent>
      </w:r>
      <w:r w:rsidR="0097616B" w:rsidRPr="0087729E">
        <w:rPr>
          <w:rFonts w:cstheme="minorHAnsi"/>
        </w:rPr>
        <w:t>Tour à tour, les deux joueurs placent un pion dans la colonne de leur choix</w:t>
      </w:r>
      <w:r w:rsidR="0097616B">
        <w:rPr>
          <w:rFonts w:cstheme="minorHAnsi"/>
        </w:rPr>
        <w:t>.</w:t>
      </w:r>
    </w:p>
    <w:p w14:paraId="0C9B29A8" w14:textId="77777777" w:rsidR="0097616B" w:rsidRPr="0087729E" w:rsidRDefault="0097616B" w:rsidP="0097616B">
      <w:pPr>
        <w:ind w:left="10"/>
        <w:rPr>
          <w:rFonts w:cstheme="minorHAnsi"/>
        </w:rPr>
      </w:pPr>
      <w:r>
        <w:rPr>
          <w:rFonts w:cstheme="minorHAnsi"/>
        </w:rPr>
        <w:t>L</w:t>
      </w:r>
      <w:r w:rsidRPr="00B63AC6">
        <w:rPr>
          <w:rFonts w:cstheme="minorHAnsi"/>
        </w:rPr>
        <w:t>e pion chute alors jusqu'à la position la plus basse possible dans ladite</w:t>
      </w:r>
      <w:r w:rsidRPr="0087729E">
        <w:rPr>
          <w:rFonts w:cstheme="minorHAnsi"/>
        </w:rPr>
        <w:t xml:space="preserve"> colonne à la suite de quoi c'est à l'adversaire de jouer.</w:t>
      </w:r>
    </w:p>
    <w:p w14:paraId="3799C5CF" w14:textId="77777777" w:rsidR="0097616B" w:rsidRDefault="0097616B" w:rsidP="0097616B">
      <w:pPr>
        <w:spacing w:after="93" w:line="259" w:lineRule="auto"/>
        <w:rPr>
          <w:rFonts w:cstheme="minorHAnsi"/>
        </w:rPr>
      </w:pPr>
      <w:r w:rsidRPr="0087729E">
        <w:rPr>
          <w:rFonts w:cstheme="minorHAnsi"/>
        </w:rPr>
        <w:t xml:space="preserve">Le vainqueur est le joueur qui réalise le premier un alignement (horizontal, vertical ou </w:t>
      </w:r>
      <w:r>
        <w:rPr>
          <w:rFonts w:cstheme="minorHAnsi"/>
        </w:rPr>
        <w:t>oblique</w:t>
      </w:r>
      <w:r w:rsidRPr="0087729E">
        <w:rPr>
          <w:rFonts w:cstheme="minorHAnsi"/>
        </w:rPr>
        <w:t>) consécutif d'au moins quatre pions de sa couleur.</w:t>
      </w:r>
    </w:p>
    <w:p w14:paraId="21465D62" w14:textId="77777777" w:rsidR="0097616B" w:rsidRPr="0087729E" w:rsidRDefault="0097616B" w:rsidP="0097616B">
      <w:pPr>
        <w:spacing w:after="93" w:line="259" w:lineRule="auto"/>
        <w:rPr>
          <w:rFonts w:cstheme="minorHAnsi"/>
        </w:rPr>
      </w:pPr>
      <w:r w:rsidRPr="0087729E">
        <w:rPr>
          <w:rFonts w:cstheme="minorHAnsi"/>
        </w:rPr>
        <w:t>Si, alors que toutes les cases de la grille de jeu sont remplies, aucun des deux joueurs n'a réalisé un tel alignement, la partie est déclarée nulle.</w:t>
      </w:r>
    </w:p>
    <w:p w14:paraId="7DD2E7F2" w14:textId="6F3A0012" w:rsidR="0097616B" w:rsidRDefault="00FB39CC" w:rsidP="0097616B">
      <w:pPr>
        <w:pStyle w:val="Titre1"/>
        <w:keepNext/>
        <w:keepLines/>
        <w:spacing w:before="0" w:after="31" w:line="259" w:lineRule="auto"/>
        <w:contextualSpacing w:val="0"/>
      </w:pPr>
      <w:bookmarkStart w:id="1" w:name="_Toc112690486"/>
      <w:r>
        <w:lastRenderedPageBreak/>
        <w:t xml:space="preserve">Modélisation du </w:t>
      </w:r>
      <w:r w:rsidR="0097616B">
        <w:t xml:space="preserve">jeu </w:t>
      </w:r>
      <w:r w:rsidR="0097616B" w:rsidRPr="00AF6F9B">
        <w:t>Puissance</w:t>
      </w:r>
      <w:r w:rsidR="0097616B">
        <w:t xml:space="preserve"> 4</w:t>
      </w:r>
      <w:bookmarkEnd w:id="1"/>
    </w:p>
    <w:p w14:paraId="1F19394F" w14:textId="77777777" w:rsidR="0097616B" w:rsidRDefault="0097616B" w:rsidP="0097616B">
      <w:pPr>
        <w:ind w:left="10"/>
        <w:rPr>
          <w:rFonts w:cstheme="minorHAnsi"/>
        </w:rPr>
      </w:pPr>
    </w:p>
    <w:p w14:paraId="25B8520F" w14:textId="77777777" w:rsidR="0097616B" w:rsidRPr="0087729E" w:rsidRDefault="0097616B" w:rsidP="0097616B">
      <w:pPr>
        <w:ind w:left="10"/>
        <w:rPr>
          <w:rFonts w:cstheme="minorHAnsi"/>
        </w:rPr>
      </w:pPr>
      <w:r>
        <w:rPr>
          <w:noProof/>
        </w:rPr>
        <mc:AlternateContent>
          <mc:Choice Requires="wps">
            <w:drawing>
              <wp:anchor distT="0" distB="0" distL="114300" distR="114300" simplePos="0" relativeHeight="251660288" behindDoc="0" locked="0" layoutInCell="1" allowOverlap="1" wp14:anchorId="3E34C881" wp14:editId="09FCD00A">
                <wp:simplePos x="0" y="0"/>
                <wp:positionH relativeFrom="margin">
                  <wp:align>right</wp:align>
                </wp:positionH>
                <wp:positionV relativeFrom="paragraph">
                  <wp:posOffset>273050</wp:posOffset>
                </wp:positionV>
                <wp:extent cx="2270125" cy="1457325"/>
                <wp:effectExtent l="0" t="0" r="0" b="9525"/>
                <wp:wrapSquare wrapText="bothSides"/>
                <wp:docPr id="2" name="Zone de texte 2"/>
                <wp:cNvGraphicFramePr/>
                <a:graphic xmlns:a="http://schemas.openxmlformats.org/drawingml/2006/main">
                  <a:graphicData uri="http://schemas.microsoft.com/office/word/2010/wordprocessingShape">
                    <wps:wsp>
                      <wps:cNvSpPr txBox="1"/>
                      <wps:spPr>
                        <a:xfrm>
                          <a:off x="0" y="0"/>
                          <a:ext cx="2270125" cy="1457325"/>
                        </a:xfrm>
                        <a:prstGeom prst="rect">
                          <a:avLst/>
                        </a:prstGeom>
                        <a:solidFill>
                          <a:schemeClr val="lt1"/>
                        </a:solidFill>
                        <a:ln w="6350">
                          <a:noFill/>
                        </a:ln>
                      </wps:spPr>
                      <wps:txbx>
                        <w:txbxContent>
                          <w:p w14:paraId="278A232C" w14:textId="77777777" w:rsidR="0097616B" w:rsidRDefault="000A7B4F" w:rsidP="0097616B">
                            <w:pPr>
                              <w:jc w:val="center"/>
                            </w:pPr>
                            <m:oMathPara>
                              <m:oMath>
                                <m:d>
                                  <m:dPr>
                                    <m:ctrlPr>
                                      <w:rPr>
                                        <w:rFonts w:ascii="Cambria Math" w:hAnsi="Cambria Math"/>
                                        <w:i/>
                                      </w:rPr>
                                    </m:ctrlPr>
                                  </m:dPr>
                                  <m:e>
                                    <m:m>
                                      <m:mPr>
                                        <m:mcs>
                                          <m:mc>
                                            <m:mcPr>
                                              <m:count m:val="7"/>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
                                  </m:e>
                                </m:d>
                              </m:oMath>
                            </m:oMathPara>
                          </w:p>
                          <w:p w14:paraId="797404DB" w14:textId="77777777" w:rsidR="0097616B" w:rsidRPr="00D8708B" w:rsidRDefault="0097616B" w:rsidP="0097616B">
                            <w:pPr>
                              <w:spacing w:before="60" w:line="250" w:lineRule="auto"/>
                              <w:ind w:right="6" w:hanging="11"/>
                              <w:rPr>
                                <w:rFonts w:ascii="Arial" w:hAnsi="Arial" w:cs="Arial"/>
                                <w:i/>
                                <w:iCs/>
                                <w:sz w:val="18"/>
                                <w:szCs w:val="18"/>
                              </w:rPr>
                            </w:pPr>
                            <w:r w:rsidRPr="00D8708B">
                              <w:rPr>
                                <w:rFonts w:ascii="Arial" w:hAnsi="Arial" w:cs="Arial"/>
                                <w:i/>
                                <w:iCs/>
                                <w:sz w:val="18"/>
                                <w:szCs w:val="18"/>
                              </w:rPr>
                              <w:t>Cette matrice représente l’état du jeu tel qu’il est visible sur la 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4C881" id="Zone de texte 2" o:spid="_x0000_s1027" type="#_x0000_t202" style="position:absolute;left:0;text-align:left;margin-left:127.55pt;margin-top:21.5pt;width:178.75pt;height:114.7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" fillcolor="white [3201]" stroked="f" strokeweight=".5pt">
                <v:textbox>
                  <w:txbxContent>
                    <w:p w14:paraId="278A232C" w14:textId="77777777" w:rsidR="0097616B" w:rsidRDefault="000A7B4F" w:rsidP="0097616B">
                      <w:pPr>
                        <w:jc w:val="center"/>
                      </w:pPr>
                      <m:oMathPara>
                        <m:oMath>
                          <m:d>
                            <m:dPr>
                              <m:ctrlPr>
                                <w:rPr>
                                  <w:rFonts w:ascii="Cambria Math" w:hAnsi="Cambria Math"/>
                                  <w:i/>
                                </w:rPr>
                              </m:ctrlPr>
                            </m:dPr>
                            <m:e>
                              <m:m>
                                <m:mPr>
                                  <m:mcs>
                                    <m:mc>
                                      <m:mcPr>
                                        <m:count m:val="7"/>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mr>
                              </m:m>
                            </m:e>
                          </m:d>
                        </m:oMath>
                      </m:oMathPara>
                    </w:p>
                    <w:p w14:paraId="797404DB" w14:textId="77777777" w:rsidR="0097616B" w:rsidRPr="00D8708B" w:rsidRDefault="0097616B" w:rsidP="0097616B">
                      <w:pPr>
                        <w:spacing w:before="60" w:line="250" w:lineRule="auto"/>
                        <w:ind w:right="6" w:hanging="11"/>
                        <w:rPr>
                          <w:rFonts w:ascii="Arial" w:hAnsi="Arial" w:cs="Arial"/>
                          <w:i/>
                          <w:iCs/>
                          <w:sz w:val="18"/>
                          <w:szCs w:val="18"/>
                        </w:rPr>
                      </w:pPr>
                      <w:r w:rsidRPr="00D8708B">
                        <w:rPr>
                          <w:rFonts w:ascii="Arial" w:hAnsi="Arial" w:cs="Arial"/>
                          <w:i/>
                          <w:iCs/>
                          <w:sz w:val="18"/>
                          <w:szCs w:val="18"/>
                        </w:rPr>
                        <w:t>Cette matrice représente l’état du jeu tel qu’il est visible sur la figure 1.</w:t>
                      </w:r>
                    </w:p>
                  </w:txbxContent>
                </v:textbox>
                <w10:wrap type="square" anchorx="margin"/>
              </v:shape>
            </w:pict>
          </mc:Fallback>
        </mc:AlternateContent>
      </w:r>
      <w:r w:rsidRPr="0087729E">
        <w:rPr>
          <w:rFonts w:cstheme="minorHAnsi"/>
        </w:rPr>
        <w:t xml:space="preserve">L’objectif de ce mini-projet est de </w:t>
      </w:r>
      <w:r w:rsidRPr="0087729E">
        <w:rPr>
          <w:rFonts w:cstheme="minorHAnsi"/>
          <w:b/>
        </w:rPr>
        <w:t xml:space="preserve">modéliser un plateau de Puissance 4 </w:t>
      </w:r>
      <w:r w:rsidRPr="0087729E">
        <w:rPr>
          <w:rFonts w:cstheme="minorHAnsi"/>
          <w:bCs/>
        </w:rPr>
        <w:t>à partir d’une matrice de 6 lignes et 7 colonnes.</w:t>
      </w:r>
      <w:r w:rsidRPr="0087729E">
        <w:rPr>
          <w:rFonts w:cstheme="minorHAnsi"/>
        </w:rPr>
        <w:t xml:space="preserve"> Votre création numérique devra être en mesure :</w:t>
      </w:r>
    </w:p>
    <w:p w14:paraId="2B30D26E" w14:textId="77777777" w:rsidR="0097616B" w:rsidRPr="0087729E" w:rsidRDefault="0097616B" w:rsidP="0097616B">
      <w:pPr>
        <w:spacing w:after="4" w:line="250" w:lineRule="auto"/>
        <w:ind w:left="10"/>
        <w:rPr>
          <w:rFonts w:cstheme="minorHAnsi"/>
        </w:rPr>
      </w:pPr>
      <w:r w:rsidRPr="0087729E">
        <w:rPr>
          <w:rFonts w:cstheme="minorHAnsi"/>
        </w:rPr>
        <w:t>- d’afficher la matrice dans la console Python.</w:t>
      </w:r>
      <w:r>
        <w:rPr>
          <w:rFonts w:cstheme="minorHAnsi"/>
        </w:rPr>
        <w:t xml:space="preserve"> Un 0 correspond a l’absence de pion (noir), un 1 correspond a un pion du joueur 1 (rouge) et un 2 correspond à un pion du joueur 2 (jaune).</w:t>
      </w:r>
    </w:p>
    <w:p w14:paraId="0B059CA8" w14:textId="77777777" w:rsidR="0097616B" w:rsidRPr="0087729E" w:rsidRDefault="0097616B" w:rsidP="0097616B">
      <w:pPr>
        <w:spacing w:after="4" w:line="250" w:lineRule="auto"/>
        <w:ind w:left="10"/>
        <w:rPr>
          <w:rFonts w:cstheme="minorHAnsi"/>
        </w:rPr>
      </w:pPr>
      <w:r w:rsidRPr="0087729E">
        <w:rPr>
          <w:rFonts w:cstheme="minorHAnsi"/>
        </w:rPr>
        <w:t>- de faire chuter le pion d’un joueur au plus bas de la colonne qu’il a choisie</w:t>
      </w:r>
      <w:r>
        <w:rPr>
          <w:rFonts w:cstheme="minorHAnsi"/>
        </w:rPr>
        <w:t>.</w:t>
      </w:r>
    </w:p>
    <w:p w14:paraId="71579293" w14:textId="77777777" w:rsidR="0097616B" w:rsidRPr="0087729E" w:rsidRDefault="0097616B" w:rsidP="0097616B">
      <w:pPr>
        <w:spacing w:after="4" w:line="250" w:lineRule="auto"/>
        <w:ind w:left="10"/>
        <w:rPr>
          <w:rFonts w:cstheme="minorHAnsi"/>
        </w:rPr>
      </w:pPr>
      <w:r w:rsidRPr="0087729E">
        <w:rPr>
          <w:rFonts w:cstheme="minorHAnsi"/>
        </w:rPr>
        <w:t>- de détecter une victoire éventuelle. Si le plateau est complètement rempli sans victoire alors la partie sera nulle.</w:t>
      </w:r>
    </w:p>
    <w:p w14:paraId="479EFE6C" w14:textId="77777777" w:rsidR="0097616B" w:rsidRPr="0087729E" w:rsidRDefault="0097616B" w:rsidP="0097616B">
      <w:pPr>
        <w:spacing w:after="4" w:line="250" w:lineRule="auto"/>
        <w:ind w:left="10"/>
        <w:rPr>
          <w:rFonts w:cstheme="minorHAnsi"/>
        </w:rPr>
      </w:pPr>
      <w:r w:rsidRPr="0087729E">
        <w:rPr>
          <w:rFonts w:cstheme="minorHAnsi"/>
        </w:rPr>
        <w:t>Vous devrez donc :</w:t>
      </w:r>
    </w:p>
    <w:p w14:paraId="39935A2A" w14:textId="77777777" w:rsidR="0097616B" w:rsidRPr="0087729E" w:rsidRDefault="0097616B" w:rsidP="0097616B">
      <w:pPr>
        <w:numPr>
          <w:ilvl w:val="0"/>
          <w:numId w:val="45"/>
        </w:numPr>
        <w:spacing w:after="4" w:line="250" w:lineRule="auto"/>
        <w:ind w:hanging="360"/>
        <w:rPr>
          <w:rFonts w:cstheme="minorHAnsi"/>
        </w:rPr>
      </w:pPr>
      <w:r w:rsidRPr="0087729E">
        <w:rPr>
          <w:rFonts w:cstheme="minorHAnsi"/>
        </w:rPr>
        <w:t>Construire un premier module contenant les fonctions :</w:t>
      </w:r>
    </w:p>
    <w:p w14:paraId="64F6CA6F" w14:textId="77777777" w:rsidR="0097616B" w:rsidRPr="003C1A08" w:rsidRDefault="0097616B" w:rsidP="0097616B">
      <w:pPr>
        <w:numPr>
          <w:ilvl w:val="1"/>
          <w:numId w:val="45"/>
        </w:numPr>
        <w:spacing w:after="4" w:line="250" w:lineRule="auto"/>
        <w:ind w:hanging="360"/>
        <w:rPr>
          <w:rFonts w:ascii="Consolas" w:hAnsi="Consolas"/>
          <w:sz w:val="21"/>
          <w:szCs w:val="21"/>
        </w:rPr>
      </w:pPr>
      <w:proofErr w:type="spellStart"/>
      <w:r w:rsidRPr="003C1A08">
        <w:rPr>
          <w:rFonts w:ascii="Consolas" w:hAnsi="Consolas"/>
          <w:sz w:val="21"/>
          <w:szCs w:val="21"/>
        </w:rPr>
        <w:t>affichage_console</w:t>
      </w:r>
      <w:proofErr w:type="spellEnd"/>
      <w:r w:rsidRPr="003C1A08">
        <w:rPr>
          <w:rFonts w:ascii="Consolas" w:hAnsi="Consolas"/>
          <w:sz w:val="21"/>
          <w:szCs w:val="21"/>
        </w:rPr>
        <w:t>(matrice)</w:t>
      </w:r>
    </w:p>
    <w:p w14:paraId="6AC0E19C" w14:textId="77777777" w:rsidR="0097616B" w:rsidRPr="003C1A08" w:rsidRDefault="0097616B" w:rsidP="0097616B">
      <w:pPr>
        <w:numPr>
          <w:ilvl w:val="1"/>
          <w:numId w:val="45"/>
        </w:numPr>
        <w:spacing w:after="4" w:line="250" w:lineRule="auto"/>
        <w:ind w:hanging="360"/>
        <w:rPr>
          <w:rFonts w:ascii="Consolas" w:hAnsi="Consolas"/>
          <w:sz w:val="21"/>
          <w:szCs w:val="21"/>
        </w:rPr>
      </w:pPr>
      <w:proofErr w:type="spellStart"/>
      <w:r w:rsidRPr="003C1A08">
        <w:rPr>
          <w:rFonts w:ascii="Consolas" w:hAnsi="Consolas"/>
          <w:sz w:val="21"/>
          <w:szCs w:val="21"/>
        </w:rPr>
        <w:t>case_libre_la_plus_basse</w:t>
      </w:r>
      <w:proofErr w:type="spellEnd"/>
      <w:r w:rsidRPr="003C1A08">
        <w:rPr>
          <w:rFonts w:ascii="Consolas" w:hAnsi="Consolas"/>
          <w:sz w:val="21"/>
          <w:szCs w:val="21"/>
        </w:rPr>
        <w:t xml:space="preserve">(matrice, </w:t>
      </w:r>
      <w:proofErr w:type="spellStart"/>
      <w:r w:rsidRPr="003C1A08">
        <w:rPr>
          <w:rFonts w:ascii="Consolas" w:hAnsi="Consolas"/>
          <w:sz w:val="21"/>
          <w:szCs w:val="21"/>
        </w:rPr>
        <w:t>num_colonne</w:t>
      </w:r>
      <w:proofErr w:type="spellEnd"/>
      <w:r w:rsidRPr="003C1A08">
        <w:rPr>
          <w:rFonts w:ascii="Consolas" w:hAnsi="Consolas"/>
          <w:sz w:val="21"/>
          <w:szCs w:val="21"/>
        </w:rPr>
        <w:t>)</w:t>
      </w:r>
    </w:p>
    <w:p w14:paraId="049BFCFC" w14:textId="77777777" w:rsidR="0097616B" w:rsidRPr="00D80D1A" w:rsidRDefault="0097616B" w:rsidP="0097616B">
      <w:pPr>
        <w:spacing w:after="4" w:line="250" w:lineRule="auto"/>
        <w:ind w:left="1080"/>
        <w:rPr>
          <w:rFonts w:ascii="Consolas" w:hAnsi="Consolas"/>
          <w:sz w:val="20"/>
          <w:szCs w:val="20"/>
        </w:rPr>
      </w:pPr>
    </w:p>
    <w:p w14:paraId="6F4504D1" w14:textId="77777777" w:rsidR="0097616B" w:rsidRPr="0087729E" w:rsidRDefault="0097616B" w:rsidP="0097616B">
      <w:pPr>
        <w:numPr>
          <w:ilvl w:val="0"/>
          <w:numId w:val="45"/>
        </w:numPr>
        <w:spacing w:after="4" w:line="250" w:lineRule="auto"/>
        <w:ind w:hanging="360"/>
        <w:rPr>
          <w:rFonts w:cstheme="minorHAnsi"/>
        </w:rPr>
      </w:pPr>
      <w:r w:rsidRPr="0087729E">
        <w:rPr>
          <w:rFonts w:cstheme="minorHAnsi"/>
        </w:rPr>
        <w:t>Construire un deuxième module contenant les fonctions :</w:t>
      </w:r>
    </w:p>
    <w:p w14:paraId="45D6CBBF" w14:textId="77777777" w:rsidR="0097616B" w:rsidRPr="003C1A08" w:rsidRDefault="0097616B" w:rsidP="0097616B">
      <w:pPr>
        <w:numPr>
          <w:ilvl w:val="1"/>
          <w:numId w:val="45"/>
        </w:numPr>
        <w:spacing w:after="4" w:line="250" w:lineRule="auto"/>
        <w:ind w:hanging="360"/>
        <w:rPr>
          <w:rFonts w:ascii="Consolas" w:hAnsi="Consolas"/>
          <w:sz w:val="21"/>
          <w:szCs w:val="21"/>
        </w:rPr>
      </w:pPr>
      <w:proofErr w:type="spellStart"/>
      <w:r w:rsidRPr="003C1A08">
        <w:rPr>
          <w:rFonts w:ascii="Consolas" w:hAnsi="Consolas"/>
          <w:sz w:val="21"/>
          <w:szCs w:val="21"/>
        </w:rPr>
        <w:t>coup_gagnant_horizontal</w:t>
      </w:r>
      <w:proofErr w:type="spellEnd"/>
      <w:r w:rsidRPr="003C1A08">
        <w:rPr>
          <w:rFonts w:ascii="Consolas" w:hAnsi="Consolas"/>
          <w:sz w:val="21"/>
          <w:szCs w:val="21"/>
        </w:rPr>
        <w:t>(matrice, joueur)</w:t>
      </w:r>
    </w:p>
    <w:p w14:paraId="5C53481C" w14:textId="77777777" w:rsidR="0097616B" w:rsidRPr="003C1A08" w:rsidRDefault="0097616B" w:rsidP="0097616B">
      <w:pPr>
        <w:numPr>
          <w:ilvl w:val="1"/>
          <w:numId w:val="45"/>
        </w:numPr>
        <w:spacing w:after="4" w:line="250" w:lineRule="auto"/>
        <w:ind w:hanging="360"/>
        <w:rPr>
          <w:rFonts w:ascii="Consolas" w:hAnsi="Consolas"/>
          <w:sz w:val="21"/>
          <w:szCs w:val="21"/>
        </w:rPr>
      </w:pPr>
      <w:proofErr w:type="spellStart"/>
      <w:r w:rsidRPr="003C1A08">
        <w:rPr>
          <w:rFonts w:ascii="Consolas" w:hAnsi="Consolas"/>
          <w:sz w:val="21"/>
          <w:szCs w:val="21"/>
        </w:rPr>
        <w:t>coup_gagnant_vertical</w:t>
      </w:r>
      <w:proofErr w:type="spellEnd"/>
      <w:r w:rsidRPr="003C1A08">
        <w:rPr>
          <w:rFonts w:ascii="Consolas" w:hAnsi="Consolas"/>
          <w:sz w:val="21"/>
          <w:szCs w:val="21"/>
        </w:rPr>
        <w:t>(matrice, joueur)</w:t>
      </w:r>
    </w:p>
    <w:p w14:paraId="02023F54" w14:textId="77777777" w:rsidR="0097616B" w:rsidRPr="003C1A08" w:rsidRDefault="0097616B" w:rsidP="0097616B">
      <w:pPr>
        <w:numPr>
          <w:ilvl w:val="1"/>
          <w:numId w:val="45"/>
        </w:numPr>
        <w:spacing w:after="4" w:line="250" w:lineRule="auto"/>
        <w:ind w:hanging="360"/>
        <w:rPr>
          <w:rFonts w:ascii="Consolas" w:hAnsi="Consolas"/>
          <w:sz w:val="21"/>
          <w:szCs w:val="21"/>
        </w:rPr>
      </w:pPr>
      <w:proofErr w:type="spellStart"/>
      <w:r w:rsidRPr="003C1A08">
        <w:rPr>
          <w:rFonts w:ascii="Consolas" w:hAnsi="Consolas"/>
          <w:sz w:val="21"/>
          <w:szCs w:val="21"/>
        </w:rPr>
        <w:t>coup_gagnant_horizontal_ou_vertical</w:t>
      </w:r>
      <w:proofErr w:type="spellEnd"/>
      <w:r w:rsidRPr="003C1A08">
        <w:rPr>
          <w:rFonts w:ascii="Consolas" w:hAnsi="Consolas"/>
          <w:sz w:val="21"/>
          <w:szCs w:val="21"/>
        </w:rPr>
        <w:t>(matrice, joueur)</w:t>
      </w:r>
    </w:p>
    <w:p w14:paraId="2B44353C" w14:textId="77777777" w:rsidR="0097616B" w:rsidRDefault="0097616B" w:rsidP="0097616B">
      <w:pPr>
        <w:spacing w:after="4" w:line="250" w:lineRule="auto"/>
        <w:ind w:left="1080"/>
        <w:rPr>
          <w:rFonts w:ascii="Consolas" w:hAnsi="Consolas"/>
          <w:sz w:val="20"/>
          <w:szCs w:val="20"/>
        </w:rPr>
      </w:pPr>
    </w:p>
    <w:p w14:paraId="72BB0FB8" w14:textId="77777777" w:rsidR="0097616B" w:rsidRPr="0087729E" w:rsidRDefault="0097616B" w:rsidP="0097616B">
      <w:pPr>
        <w:numPr>
          <w:ilvl w:val="0"/>
          <w:numId w:val="45"/>
        </w:numPr>
        <w:spacing w:after="4" w:line="250" w:lineRule="auto"/>
        <w:ind w:hanging="360"/>
        <w:rPr>
          <w:rFonts w:cstheme="minorHAnsi"/>
        </w:rPr>
      </w:pPr>
      <w:r w:rsidRPr="0087729E">
        <w:rPr>
          <w:rFonts w:cstheme="minorHAnsi"/>
        </w:rPr>
        <w:t xml:space="preserve">Construire un </w:t>
      </w:r>
      <w:r>
        <w:rPr>
          <w:rFonts w:cstheme="minorHAnsi"/>
        </w:rPr>
        <w:t>trois</w:t>
      </w:r>
      <w:r w:rsidRPr="0087729E">
        <w:rPr>
          <w:rFonts w:cstheme="minorHAnsi"/>
        </w:rPr>
        <w:t>ième module contenant les fonctions :</w:t>
      </w:r>
    </w:p>
    <w:p w14:paraId="0D56FD48" w14:textId="77777777" w:rsidR="0097616B" w:rsidRPr="003C1A08" w:rsidRDefault="0097616B" w:rsidP="0097616B">
      <w:pPr>
        <w:numPr>
          <w:ilvl w:val="1"/>
          <w:numId w:val="45"/>
        </w:numPr>
        <w:spacing w:after="4" w:line="250" w:lineRule="auto"/>
        <w:ind w:hanging="360"/>
        <w:rPr>
          <w:rFonts w:ascii="Consolas" w:hAnsi="Consolas"/>
          <w:sz w:val="21"/>
          <w:szCs w:val="21"/>
        </w:rPr>
      </w:pPr>
      <w:proofErr w:type="spellStart"/>
      <w:r w:rsidRPr="003C1A08">
        <w:rPr>
          <w:rFonts w:ascii="Consolas" w:hAnsi="Consolas"/>
          <w:sz w:val="21"/>
          <w:szCs w:val="21"/>
        </w:rPr>
        <w:t>coup_gagnant_montant_a_droite</w:t>
      </w:r>
      <w:proofErr w:type="spellEnd"/>
      <w:r w:rsidRPr="003C1A08">
        <w:rPr>
          <w:rFonts w:ascii="Consolas" w:hAnsi="Consolas"/>
          <w:sz w:val="21"/>
          <w:szCs w:val="21"/>
        </w:rPr>
        <w:t>(matrice, joueur)</w:t>
      </w:r>
    </w:p>
    <w:p w14:paraId="5D3F7B50" w14:textId="77777777" w:rsidR="0097616B" w:rsidRPr="003C1A08" w:rsidRDefault="0097616B" w:rsidP="0097616B">
      <w:pPr>
        <w:numPr>
          <w:ilvl w:val="1"/>
          <w:numId w:val="45"/>
        </w:numPr>
        <w:spacing w:after="4" w:line="250" w:lineRule="auto"/>
        <w:ind w:hanging="360"/>
        <w:rPr>
          <w:rFonts w:ascii="Consolas" w:hAnsi="Consolas"/>
          <w:sz w:val="21"/>
          <w:szCs w:val="21"/>
        </w:rPr>
      </w:pPr>
      <w:proofErr w:type="spellStart"/>
      <w:r w:rsidRPr="003C1A08">
        <w:rPr>
          <w:rFonts w:ascii="Consolas" w:hAnsi="Consolas"/>
          <w:sz w:val="21"/>
          <w:szCs w:val="21"/>
        </w:rPr>
        <w:t>coup_gagnant_descendant_a_droite</w:t>
      </w:r>
      <w:proofErr w:type="spellEnd"/>
      <w:r w:rsidRPr="003C1A08">
        <w:rPr>
          <w:rFonts w:ascii="Consolas" w:hAnsi="Consolas"/>
          <w:sz w:val="21"/>
          <w:szCs w:val="21"/>
        </w:rPr>
        <w:t>(matrice, joueur)</w:t>
      </w:r>
    </w:p>
    <w:p w14:paraId="676A82D4" w14:textId="77777777" w:rsidR="0097616B" w:rsidRPr="003C1A08" w:rsidRDefault="0097616B" w:rsidP="0097616B">
      <w:pPr>
        <w:numPr>
          <w:ilvl w:val="1"/>
          <w:numId w:val="45"/>
        </w:numPr>
        <w:spacing w:after="4" w:line="250" w:lineRule="auto"/>
        <w:ind w:hanging="360"/>
        <w:rPr>
          <w:rFonts w:ascii="Consolas" w:hAnsi="Consolas"/>
          <w:sz w:val="21"/>
          <w:szCs w:val="21"/>
        </w:rPr>
      </w:pPr>
      <w:proofErr w:type="spellStart"/>
      <w:r w:rsidRPr="003C1A08">
        <w:rPr>
          <w:rFonts w:ascii="Consolas" w:hAnsi="Consolas"/>
          <w:sz w:val="21"/>
          <w:szCs w:val="21"/>
        </w:rPr>
        <w:t>coup_gagnant_oblique</w:t>
      </w:r>
      <w:proofErr w:type="spellEnd"/>
      <w:r w:rsidRPr="003C1A08">
        <w:rPr>
          <w:rFonts w:ascii="Consolas" w:hAnsi="Consolas"/>
          <w:sz w:val="21"/>
          <w:szCs w:val="21"/>
        </w:rPr>
        <w:t>(matrice, joueur)</w:t>
      </w:r>
    </w:p>
    <w:p w14:paraId="7C29E5E4" w14:textId="77777777" w:rsidR="0097616B" w:rsidRDefault="0097616B" w:rsidP="0097616B">
      <w:pPr>
        <w:ind w:left="10"/>
        <w:rPr>
          <w:rFonts w:cstheme="minorHAnsi"/>
        </w:rPr>
      </w:pPr>
    </w:p>
    <w:p w14:paraId="6E6544BA" w14:textId="77777777" w:rsidR="0097616B" w:rsidRDefault="0097616B" w:rsidP="0097616B">
      <w:pPr>
        <w:pStyle w:val="Titre1"/>
        <w:keepNext/>
        <w:keepLines/>
        <w:spacing w:before="0" w:after="31" w:line="259" w:lineRule="auto"/>
        <w:contextualSpacing w:val="0"/>
      </w:pPr>
      <w:bookmarkStart w:id="2" w:name="_Toc112690487"/>
      <w:r>
        <w:t>Travail à réaliser</w:t>
      </w:r>
      <w:bookmarkEnd w:id="2"/>
    </w:p>
    <w:p w14:paraId="3E0A78CD" w14:textId="77777777" w:rsidR="0097616B" w:rsidRDefault="0097616B" w:rsidP="0097616B">
      <w:pPr>
        <w:pStyle w:val="Titre2"/>
        <w:keepNext/>
        <w:keepLines/>
        <w:spacing w:before="0" w:after="39" w:line="259" w:lineRule="auto"/>
        <w:ind w:left="576"/>
      </w:pPr>
      <w:bookmarkStart w:id="3" w:name="_Toc112690488"/>
      <w:r>
        <w:t>Objectif</w:t>
      </w:r>
      <w:bookmarkEnd w:id="3"/>
    </w:p>
    <w:p w14:paraId="32C9133C" w14:textId="6E9FA108" w:rsidR="0097616B" w:rsidRDefault="0097616B" w:rsidP="0097616B">
      <w:pPr>
        <w:ind w:left="10"/>
        <w:rPr>
          <w:rFonts w:cstheme="minorHAnsi"/>
        </w:rPr>
      </w:pPr>
      <w:r>
        <w:rPr>
          <w:rFonts w:cstheme="minorHAnsi"/>
        </w:rPr>
        <w:t xml:space="preserve">Téléchargez et décompressez le fichier </w:t>
      </w:r>
      <w:hyperlink r:id="rId13" w:history="1">
        <w:r w:rsidR="00B123CC" w:rsidRPr="00504EE9">
          <w:rPr>
            <w:rStyle w:val="Lienhypertexte"/>
            <w:rFonts w:cstheme="minorHAnsi"/>
          </w:rPr>
          <w:t>http://www.astrovirtuel.fr/nsi/premiere/premiere2022-2023/PUISSANCE_4/jeu_puissance_4_eleve.zip</w:t>
        </w:r>
      </w:hyperlink>
      <w:r w:rsidR="00B123CC">
        <w:rPr>
          <w:rFonts w:cstheme="minorHAnsi"/>
        </w:rPr>
        <w:t xml:space="preserve"> </w:t>
      </w:r>
      <w:r>
        <w:rPr>
          <w:rFonts w:cstheme="minorHAnsi"/>
        </w:rPr>
        <w:t>dans votre dossier personnel sur le réseau du lycée.</w:t>
      </w:r>
    </w:p>
    <w:p w14:paraId="2EC5A3E2" w14:textId="77777777" w:rsidR="00273E8A" w:rsidRDefault="0097616B" w:rsidP="0097616B">
      <w:pPr>
        <w:ind w:left="10"/>
        <w:rPr>
          <w:rFonts w:cstheme="minorHAnsi"/>
        </w:rPr>
      </w:pPr>
      <w:r>
        <w:rPr>
          <w:rFonts w:cstheme="minorHAnsi"/>
        </w:rPr>
        <w:t xml:space="preserve">Vous obtenez cinq fichiers : constantes.py, puissance_4.py, premier_module.py, deuxieme_module.py, troisieme_module.py. </w:t>
      </w:r>
    </w:p>
    <w:p w14:paraId="66F3B891" w14:textId="053DCBF2" w:rsidR="0097616B" w:rsidRDefault="0097616B" w:rsidP="0097616B">
      <w:pPr>
        <w:ind w:left="10"/>
        <w:rPr>
          <w:rFonts w:cstheme="minorHAnsi"/>
        </w:rPr>
      </w:pPr>
      <w:r>
        <w:rPr>
          <w:rFonts w:cstheme="minorHAnsi"/>
        </w:rPr>
        <w:t>Les fichiers constantes.py, puissance_4.py ne doivent pas être modifiés.</w:t>
      </w:r>
    </w:p>
    <w:p w14:paraId="2EFC6F5D" w14:textId="77777777" w:rsidR="0097616B" w:rsidRDefault="0097616B" w:rsidP="0097616B">
      <w:pPr>
        <w:ind w:left="10"/>
        <w:rPr>
          <w:rFonts w:cstheme="minorHAnsi"/>
        </w:rPr>
      </w:pPr>
      <w:r>
        <w:rPr>
          <w:rFonts w:cstheme="minorHAnsi"/>
        </w:rPr>
        <w:t xml:space="preserve">Votre groupe doit se répartir les trois modules et compléter les fonctions qui s’y trouvent. </w:t>
      </w:r>
      <w:r w:rsidRPr="00E40B70">
        <w:rPr>
          <w:rFonts w:cstheme="minorHAnsi"/>
          <w:u w:val="single"/>
        </w:rPr>
        <w:t>Chaque membre du groupe est responsable de la réalisation de son module</w:t>
      </w:r>
      <w:r>
        <w:rPr>
          <w:rFonts w:cstheme="minorHAnsi"/>
        </w:rPr>
        <w:t>.</w:t>
      </w:r>
    </w:p>
    <w:p w14:paraId="254910B6" w14:textId="77777777" w:rsidR="0097616B" w:rsidRDefault="0097616B" w:rsidP="00D8708B">
      <w:pPr>
        <w:ind w:left="10"/>
        <w:jc w:val="both"/>
        <w:rPr>
          <w:rFonts w:cstheme="minorHAnsi"/>
        </w:rPr>
      </w:pPr>
      <w:r>
        <w:rPr>
          <w:rFonts w:cstheme="minorHAnsi"/>
        </w:rPr>
        <w:t xml:space="preserve">Exécutez dans </w:t>
      </w:r>
      <w:proofErr w:type="spellStart"/>
      <w:r>
        <w:rPr>
          <w:rFonts w:cstheme="minorHAnsi"/>
        </w:rPr>
        <w:t>Spyder</w:t>
      </w:r>
      <w:proofErr w:type="spellEnd"/>
      <w:r>
        <w:rPr>
          <w:rFonts w:cstheme="minorHAnsi"/>
        </w:rPr>
        <w:t xml:space="preserve"> le programme principal et allez dans la fenêtre </w:t>
      </w:r>
      <w:proofErr w:type="spellStart"/>
      <w:r>
        <w:rPr>
          <w:rFonts w:cstheme="minorHAnsi"/>
        </w:rPr>
        <w:t>Pygame</w:t>
      </w:r>
      <w:proofErr w:type="spellEnd"/>
      <w:r>
        <w:rPr>
          <w:rFonts w:cstheme="minorHAnsi"/>
        </w:rPr>
        <w:t>. Constatez que les pions ne tombent pas et que les victoires ne sont pas détectées. Lorsque les modules seront complétés, ces défauts disparaitront.</w:t>
      </w:r>
    </w:p>
    <w:p w14:paraId="7F12EC5B" w14:textId="77777777" w:rsidR="0097616B" w:rsidRDefault="0097616B" w:rsidP="00D8708B">
      <w:pPr>
        <w:ind w:left="10"/>
        <w:jc w:val="both"/>
        <w:rPr>
          <w:rFonts w:cstheme="minorHAnsi"/>
        </w:rPr>
      </w:pPr>
      <w:r>
        <w:rPr>
          <w:rFonts w:cstheme="minorHAnsi"/>
        </w:rPr>
        <w:t>Les modules sont indépendants, de sorte que si l’un ne fonctionne pas, le programme principal fonctionne quand même partiellement.</w:t>
      </w:r>
    </w:p>
    <w:p w14:paraId="3A71FAA3" w14:textId="77777777" w:rsidR="0097616B" w:rsidRDefault="0097616B" w:rsidP="0097616B">
      <w:pPr>
        <w:pStyle w:val="Titre2"/>
        <w:keepNext/>
        <w:keepLines/>
        <w:spacing w:before="0" w:after="39" w:line="259" w:lineRule="auto"/>
        <w:ind w:left="576"/>
      </w:pPr>
      <w:bookmarkStart w:id="4" w:name="_Toc112690489"/>
      <w:r>
        <w:lastRenderedPageBreak/>
        <w:t>Cahier des charges</w:t>
      </w:r>
      <w:bookmarkEnd w:id="4"/>
    </w:p>
    <w:p w14:paraId="0CDA3ACA" w14:textId="220CFE88" w:rsidR="0097616B" w:rsidRPr="00435BA7" w:rsidRDefault="0097616B" w:rsidP="00D8708B">
      <w:pPr>
        <w:ind w:left="10"/>
        <w:jc w:val="both"/>
        <w:rPr>
          <w:rFonts w:cstheme="minorHAnsi"/>
        </w:rPr>
      </w:pPr>
      <w:r w:rsidRPr="00435BA7">
        <w:rPr>
          <w:rFonts w:cstheme="minorHAnsi"/>
        </w:rPr>
        <w:t xml:space="preserve">Votre module contient deux ou trois fonctions à compléter pour correspondre à la </w:t>
      </w:r>
      <w:proofErr w:type="spellStart"/>
      <w:r w:rsidRPr="00435BA7">
        <w:rPr>
          <w:rFonts w:cstheme="minorHAnsi"/>
        </w:rPr>
        <w:t>docstring</w:t>
      </w:r>
      <w:proofErr w:type="spellEnd"/>
      <w:r w:rsidRPr="00435BA7">
        <w:rPr>
          <w:rFonts w:cstheme="minorHAnsi"/>
        </w:rPr>
        <w:t xml:space="preserve"> déjà présente. Vos fonctions </w:t>
      </w:r>
      <w:r>
        <w:rPr>
          <w:rFonts w:cstheme="minorHAnsi"/>
        </w:rPr>
        <w:t>sont donc déjà</w:t>
      </w:r>
      <w:r w:rsidRPr="00435BA7">
        <w:rPr>
          <w:rFonts w:cstheme="minorHAnsi"/>
        </w:rPr>
        <w:t xml:space="preserve"> parfaitement documentées dans leur </w:t>
      </w:r>
      <w:proofErr w:type="spellStart"/>
      <w:r w:rsidRPr="00435BA7">
        <w:rPr>
          <w:rFonts w:cstheme="minorHAnsi"/>
        </w:rPr>
        <w:t>docstring</w:t>
      </w:r>
      <w:proofErr w:type="spellEnd"/>
      <w:r w:rsidRPr="00435BA7">
        <w:rPr>
          <w:rFonts w:cstheme="minorHAnsi"/>
        </w:rPr>
        <w:t>.</w:t>
      </w:r>
      <w:r>
        <w:rPr>
          <w:rFonts w:cstheme="minorHAnsi"/>
        </w:rPr>
        <w:t xml:space="preserve"> Il vous suffira de les rendre opérationnelles.</w:t>
      </w:r>
      <w:r w:rsidR="00D8708B">
        <w:rPr>
          <w:rFonts w:cstheme="minorHAnsi"/>
        </w:rPr>
        <w:t xml:space="preserve"> </w:t>
      </w:r>
      <w:r>
        <w:rPr>
          <w:rFonts w:cstheme="minorHAnsi"/>
        </w:rPr>
        <w:t>Vous pouvez prévoir des tests de vos fonctions dans la console en créant des matrices remplies de 0, 1 et 2.</w:t>
      </w:r>
    </w:p>
    <w:p w14:paraId="2B0E1BB8" w14:textId="77777777" w:rsidR="0097616B" w:rsidRPr="00435BA7" w:rsidRDefault="0097616B" w:rsidP="00D8708B">
      <w:pPr>
        <w:ind w:left="10"/>
        <w:jc w:val="both"/>
        <w:rPr>
          <w:rFonts w:cstheme="minorHAnsi"/>
        </w:rPr>
      </w:pPr>
      <w:r>
        <w:rPr>
          <w:rFonts w:cstheme="minorHAnsi"/>
        </w:rPr>
        <w:t>L’exécution du programme présent dans le fichier puissance_4.py vous permettra également de contrôler le bon fonctionnement de votre module.</w:t>
      </w:r>
    </w:p>
    <w:p w14:paraId="574A2E7F" w14:textId="77777777" w:rsidR="0097616B" w:rsidRPr="00435BA7" w:rsidRDefault="0097616B" w:rsidP="00D8708B">
      <w:pPr>
        <w:ind w:left="10"/>
        <w:jc w:val="both"/>
        <w:rPr>
          <w:rFonts w:cstheme="minorHAnsi"/>
        </w:rPr>
      </w:pPr>
    </w:p>
    <w:p w14:paraId="53E69102" w14:textId="77777777" w:rsidR="0097616B" w:rsidRPr="00435BA7" w:rsidRDefault="0097616B" w:rsidP="00D8708B">
      <w:pPr>
        <w:ind w:left="10"/>
        <w:jc w:val="both"/>
        <w:rPr>
          <w:rFonts w:cstheme="minorHAnsi"/>
        </w:rPr>
      </w:pPr>
      <w:r w:rsidRPr="00435BA7">
        <w:rPr>
          <w:rFonts w:cstheme="minorHAnsi"/>
        </w:rPr>
        <w:t>Votre projet doit être déposé sur l’espace de travail</w:t>
      </w:r>
      <w:r>
        <w:rPr>
          <w:rFonts w:cstheme="minorHAnsi"/>
        </w:rPr>
        <w:t xml:space="preserve"> du Groupe Teams Première</w:t>
      </w:r>
      <w:r w:rsidRPr="00435BA7">
        <w:rPr>
          <w:rFonts w:cstheme="minorHAnsi"/>
        </w:rPr>
        <w:t xml:space="preserve"> </w:t>
      </w:r>
      <w:proofErr w:type="spellStart"/>
      <w:r w:rsidRPr="00435BA7">
        <w:rPr>
          <w:rFonts w:cstheme="minorHAnsi"/>
        </w:rPr>
        <w:t>NSI</w:t>
      </w:r>
      <w:proofErr w:type="spellEnd"/>
      <w:r w:rsidRPr="00435BA7">
        <w:rPr>
          <w:rFonts w:cstheme="minorHAnsi"/>
        </w:rPr>
        <w:t xml:space="preserve"> </w:t>
      </w:r>
      <w:r w:rsidRPr="005402D8">
        <w:rPr>
          <w:rFonts w:cstheme="minorHAnsi"/>
          <w:u w:val="single"/>
        </w:rPr>
        <w:t>dans votre dossier de groupe</w:t>
      </w:r>
      <w:r>
        <w:rPr>
          <w:rFonts w:cstheme="minorHAnsi"/>
        </w:rPr>
        <w:t>.</w:t>
      </w:r>
    </w:p>
    <w:p w14:paraId="4F55CF85" w14:textId="77777777" w:rsidR="0097616B" w:rsidRPr="00345795" w:rsidRDefault="0097616B" w:rsidP="0097616B">
      <w:pPr>
        <w:ind w:left="10"/>
        <w:rPr>
          <w:rFonts w:cstheme="minorHAnsi"/>
          <w:b/>
          <w:bCs/>
          <w:i/>
          <w:iCs/>
        </w:rPr>
      </w:pPr>
      <w:r w:rsidRPr="00345795">
        <w:rPr>
          <w:rFonts w:cstheme="minorHAnsi"/>
          <w:b/>
          <w:bCs/>
          <w:i/>
          <w:iCs/>
        </w:rPr>
        <w:t>Remarques</w:t>
      </w:r>
    </w:p>
    <w:p w14:paraId="2A06FA55" w14:textId="77777777" w:rsidR="0097616B" w:rsidRPr="00345795" w:rsidRDefault="0097616B" w:rsidP="0097616B">
      <w:pPr>
        <w:pStyle w:val="Paragraphedeliste"/>
        <w:numPr>
          <w:ilvl w:val="0"/>
          <w:numId w:val="47"/>
        </w:numPr>
        <w:spacing w:after="5" w:line="249" w:lineRule="auto"/>
        <w:rPr>
          <w:rFonts w:cstheme="minorHAnsi"/>
        </w:rPr>
      </w:pPr>
      <w:r w:rsidRPr="00345795">
        <w:rPr>
          <w:rFonts w:cstheme="minorHAnsi"/>
        </w:rPr>
        <w:t xml:space="preserve">Un compte-rendu </w:t>
      </w:r>
      <w:r w:rsidRPr="00345795">
        <w:rPr>
          <w:rFonts w:cstheme="minorHAnsi"/>
          <w:u w:val="single"/>
        </w:rPr>
        <w:t>individuel</w:t>
      </w:r>
      <w:r w:rsidRPr="00345795">
        <w:rPr>
          <w:rFonts w:cstheme="minorHAnsi"/>
        </w:rPr>
        <w:t xml:space="preserve"> au format </w:t>
      </w:r>
      <w:r>
        <w:rPr>
          <w:rFonts w:cstheme="minorHAnsi"/>
        </w:rPr>
        <w:t xml:space="preserve">Word </w:t>
      </w:r>
      <w:r w:rsidRPr="00345795">
        <w:rPr>
          <w:rFonts w:cstheme="minorHAnsi"/>
        </w:rPr>
        <w:t xml:space="preserve">portant votre nom devra également être déposé </w:t>
      </w:r>
      <w:r w:rsidRPr="00345795">
        <w:rPr>
          <w:rFonts w:cstheme="minorHAnsi"/>
          <w:u w:val="single"/>
        </w:rPr>
        <w:t>dans votre dossier de groupe</w:t>
      </w:r>
      <w:r w:rsidRPr="00345795">
        <w:rPr>
          <w:rFonts w:cstheme="minorHAnsi"/>
        </w:rPr>
        <w:t xml:space="preserve"> sur Teams.</w:t>
      </w:r>
    </w:p>
    <w:p w14:paraId="68BE60A0" w14:textId="77777777" w:rsidR="0097616B" w:rsidRPr="00345795" w:rsidRDefault="0097616B" w:rsidP="0097616B">
      <w:pPr>
        <w:pStyle w:val="Paragraphedeliste"/>
        <w:numPr>
          <w:ilvl w:val="0"/>
          <w:numId w:val="47"/>
        </w:numPr>
        <w:spacing w:after="5" w:line="249" w:lineRule="auto"/>
        <w:rPr>
          <w:rFonts w:cstheme="minorHAnsi"/>
        </w:rPr>
      </w:pPr>
      <w:r w:rsidRPr="00345795">
        <w:rPr>
          <w:rFonts w:cstheme="minorHAnsi"/>
        </w:rPr>
        <w:t xml:space="preserve">Vous respecterez les recommandations données sur la maquette téléchargeable sur </w:t>
      </w:r>
      <w:hyperlink r:id="rId14" w:history="1">
        <w:r w:rsidRPr="00345795">
          <w:rPr>
            <w:rStyle w:val="Lienhypertexte"/>
            <w:rFonts w:cstheme="minorHAnsi"/>
          </w:rPr>
          <w:t>http://www.astrovirtuel.fr/nsi/premiere/premiere2021-2022/maquette_de_compte_rendu.pdf</w:t>
        </w:r>
      </w:hyperlink>
    </w:p>
    <w:p w14:paraId="6A8DBA7B" w14:textId="77777777" w:rsidR="0097616B" w:rsidRDefault="0097616B" w:rsidP="0097616B">
      <w:pPr>
        <w:ind w:left="10"/>
        <w:rPr>
          <w:rFonts w:cstheme="minorHAnsi"/>
        </w:rPr>
      </w:pPr>
    </w:p>
    <w:p w14:paraId="5A37F126" w14:textId="77777777" w:rsidR="0097616B" w:rsidRPr="0061582B" w:rsidRDefault="0097616B" w:rsidP="0097616B">
      <w:pPr>
        <w:pStyle w:val="Titre2"/>
        <w:keepNext/>
        <w:keepLines/>
        <w:spacing w:before="0" w:after="39" w:line="259" w:lineRule="auto"/>
        <w:ind w:left="576"/>
      </w:pPr>
      <w:bookmarkStart w:id="5" w:name="_Toc112690490"/>
      <w:r w:rsidRPr="0061582B">
        <w:t>Bonus possible</w:t>
      </w:r>
      <w:bookmarkEnd w:id="5"/>
    </w:p>
    <w:p w14:paraId="2F2B314C" w14:textId="77777777" w:rsidR="0097616B" w:rsidRDefault="0097616B" w:rsidP="00D8708B">
      <w:pPr>
        <w:ind w:left="10"/>
        <w:jc w:val="both"/>
        <w:rPr>
          <w:rFonts w:cstheme="minorHAnsi"/>
        </w:rPr>
      </w:pPr>
      <w:r>
        <w:rPr>
          <w:rFonts w:cstheme="minorHAnsi"/>
        </w:rPr>
        <w:t xml:space="preserve">Compléter la fonction </w:t>
      </w:r>
      <w:proofErr w:type="spellStart"/>
      <w:r w:rsidRPr="003C1A08">
        <w:rPr>
          <w:rFonts w:ascii="Consolas" w:hAnsi="Consolas"/>
          <w:sz w:val="21"/>
          <w:szCs w:val="21"/>
        </w:rPr>
        <w:t>ordi_joue</w:t>
      </w:r>
      <w:proofErr w:type="spellEnd"/>
      <w:r w:rsidRPr="003C1A08">
        <w:rPr>
          <w:rFonts w:ascii="Consolas" w:hAnsi="Consolas"/>
          <w:sz w:val="21"/>
          <w:szCs w:val="21"/>
        </w:rPr>
        <w:t>(matrice)</w:t>
      </w:r>
      <w:r>
        <w:rPr>
          <w:rFonts w:cstheme="minorHAnsi"/>
        </w:rPr>
        <w:t xml:space="preserve"> présente dans le fichier puissance_4.py de manière à pouvoir jouer contre l’ordinateur.</w:t>
      </w:r>
    </w:p>
    <w:p w14:paraId="270EF911" w14:textId="77777777" w:rsidR="0097616B" w:rsidRDefault="0097616B" w:rsidP="0097616B">
      <w:pPr>
        <w:ind w:left="10"/>
        <w:rPr>
          <w:rFonts w:cstheme="minorHAnsi"/>
        </w:rPr>
      </w:pPr>
    </w:p>
    <w:p w14:paraId="0475CD75" w14:textId="77777777" w:rsidR="0097616B" w:rsidRPr="00F93193" w:rsidRDefault="0097616B" w:rsidP="0097616B">
      <w:pPr>
        <w:pStyle w:val="Titre1"/>
        <w:keepNext/>
        <w:keepLines/>
        <w:spacing w:before="0" w:after="31" w:line="259" w:lineRule="auto"/>
        <w:contextualSpacing w:val="0"/>
      </w:pPr>
      <w:bookmarkStart w:id="6" w:name="_Toc112690491"/>
      <w:r w:rsidRPr="00F93193">
        <w:t>Évaluation</w:t>
      </w:r>
      <w:bookmarkEnd w:id="6"/>
    </w:p>
    <w:p w14:paraId="15FCDCD1" w14:textId="77777777" w:rsidR="006B27AE" w:rsidRDefault="006B27AE" w:rsidP="006B27AE">
      <w:pPr>
        <w:pStyle w:val="Paragraphedeliste"/>
        <w:numPr>
          <w:ilvl w:val="0"/>
          <w:numId w:val="49"/>
        </w:numPr>
        <w:spacing w:after="5" w:line="247" w:lineRule="auto"/>
        <w:jc w:val="both"/>
        <w:rPr>
          <w:rFonts w:cstheme="minorHAnsi"/>
        </w:rPr>
      </w:pPr>
      <w:r>
        <w:rPr>
          <w:rFonts w:cstheme="minorHAnsi"/>
        </w:rPr>
        <w:t xml:space="preserve">Le compte-rendu </w:t>
      </w:r>
    </w:p>
    <w:p w14:paraId="20B00A34" w14:textId="77777777" w:rsidR="006B27AE" w:rsidRDefault="006B27AE" w:rsidP="006B27AE">
      <w:pPr>
        <w:pStyle w:val="Paragraphedeliste"/>
        <w:numPr>
          <w:ilvl w:val="0"/>
          <w:numId w:val="49"/>
        </w:numPr>
        <w:spacing w:after="5" w:line="247" w:lineRule="auto"/>
        <w:jc w:val="both"/>
        <w:rPr>
          <w:rFonts w:cstheme="minorHAnsi"/>
        </w:rPr>
      </w:pPr>
      <w:r>
        <w:rPr>
          <w:rFonts w:cstheme="minorHAnsi"/>
        </w:rPr>
        <w:t>Le code avec les critères d’évaluation suivants :</w:t>
      </w:r>
    </w:p>
    <w:p w14:paraId="1C844349" w14:textId="77777777" w:rsidR="006B27AE" w:rsidRDefault="006B27AE" w:rsidP="006B27AE">
      <w:pPr>
        <w:pStyle w:val="Paragraphedeliste"/>
        <w:numPr>
          <w:ilvl w:val="1"/>
          <w:numId w:val="49"/>
        </w:numPr>
        <w:spacing w:after="5" w:line="247" w:lineRule="auto"/>
        <w:jc w:val="both"/>
        <w:rPr>
          <w:rFonts w:cstheme="minorHAnsi"/>
        </w:rPr>
      </w:pPr>
      <w:r>
        <w:rPr>
          <w:rFonts w:cstheme="minorHAnsi"/>
        </w:rPr>
        <w:t xml:space="preserve">Respect du cahier des charges. </w:t>
      </w:r>
    </w:p>
    <w:p w14:paraId="19160B8F" w14:textId="77777777" w:rsidR="006B27AE" w:rsidRDefault="006B27AE" w:rsidP="006B27AE">
      <w:pPr>
        <w:pStyle w:val="Paragraphedeliste"/>
        <w:numPr>
          <w:ilvl w:val="1"/>
          <w:numId w:val="49"/>
        </w:numPr>
        <w:spacing w:after="5" w:line="247" w:lineRule="auto"/>
        <w:jc w:val="both"/>
        <w:rPr>
          <w:rFonts w:cstheme="minorHAnsi"/>
        </w:rPr>
      </w:pPr>
      <w:r>
        <w:rPr>
          <w:rFonts w:cstheme="minorHAnsi"/>
        </w:rPr>
        <w:t xml:space="preserve">Bonnes pratiques PEP-8. </w:t>
      </w:r>
    </w:p>
    <w:p w14:paraId="7DC61DB9" w14:textId="77777777" w:rsidR="006B27AE" w:rsidRDefault="006B27AE" w:rsidP="006B27AE">
      <w:pPr>
        <w:pStyle w:val="Paragraphedeliste"/>
        <w:numPr>
          <w:ilvl w:val="1"/>
          <w:numId w:val="49"/>
        </w:numPr>
        <w:spacing w:after="5" w:line="247" w:lineRule="auto"/>
        <w:jc w:val="both"/>
        <w:rPr>
          <w:rFonts w:cstheme="minorHAnsi"/>
        </w:rPr>
      </w:pPr>
      <w:r>
        <w:rPr>
          <w:rFonts w:cstheme="minorHAnsi"/>
        </w:rPr>
        <w:t xml:space="preserve">Utilisation d’outils collaboratifs numériques. </w:t>
      </w:r>
    </w:p>
    <w:p w14:paraId="346F4BED" w14:textId="77777777" w:rsidR="006B27AE" w:rsidRDefault="006B27AE" w:rsidP="006B27AE">
      <w:pPr>
        <w:pStyle w:val="Paragraphedeliste"/>
        <w:numPr>
          <w:ilvl w:val="1"/>
          <w:numId w:val="49"/>
        </w:numPr>
        <w:spacing w:after="5" w:line="247" w:lineRule="auto"/>
        <w:jc w:val="both"/>
        <w:rPr>
          <w:rFonts w:cstheme="minorHAnsi"/>
        </w:rPr>
      </w:pPr>
      <w:r>
        <w:rPr>
          <w:rFonts w:cstheme="minorHAnsi"/>
        </w:rPr>
        <w:t xml:space="preserve">Implication, organisation du travail en équipe. </w:t>
      </w:r>
    </w:p>
    <w:p w14:paraId="2CC0978B" w14:textId="77777777" w:rsidR="006B27AE" w:rsidRDefault="006B27AE" w:rsidP="006B27AE">
      <w:pPr>
        <w:pStyle w:val="Paragraphedeliste"/>
        <w:numPr>
          <w:ilvl w:val="1"/>
          <w:numId w:val="49"/>
        </w:numPr>
        <w:spacing w:after="5" w:line="247" w:lineRule="auto"/>
        <w:jc w:val="both"/>
        <w:rPr>
          <w:rFonts w:cstheme="minorHAnsi"/>
        </w:rPr>
      </w:pPr>
      <w:r>
        <w:rPr>
          <w:rFonts w:cstheme="minorHAnsi"/>
        </w:rPr>
        <w:t>Bonus.</w:t>
      </w:r>
    </w:p>
    <w:p w14:paraId="73827E2B" w14:textId="77777777" w:rsidR="006B27AE" w:rsidRDefault="006B27AE" w:rsidP="006B27AE">
      <w:pPr>
        <w:spacing w:after="5" w:line="247" w:lineRule="auto"/>
        <w:jc w:val="both"/>
        <w:rPr>
          <w:rFonts w:cstheme="minorHAnsi"/>
        </w:rPr>
      </w:pPr>
    </w:p>
    <w:p w14:paraId="702F2D2E" w14:textId="77777777" w:rsidR="006B27AE" w:rsidRDefault="006B27AE" w:rsidP="006B27AE">
      <w:pPr>
        <w:spacing w:after="5" w:line="247" w:lineRule="auto"/>
        <w:jc w:val="both"/>
        <w:rPr>
          <w:rFonts w:cstheme="minorHAnsi"/>
        </w:rPr>
      </w:pPr>
      <w:r>
        <w:rPr>
          <w:rFonts w:cstheme="minorHAnsi"/>
        </w:rPr>
        <w:t>Attention : Tout plagiat est sanctionné par un zéro !</w:t>
      </w:r>
    </w:p>
    <w:p w14:paraId="30A0CD3D" w14:textId="2232E80C" w:rsidR="007032A6" w:rsidRPr="007032A6" w:rsidRDefault="007032A6" w:rsidP="006B27AE">
      <w:pPr>
        <w:ind w:left="10"/>
        <w:jc w:val="both"/>
        <w:rPr>
          <w:rFonts w:cstheme="minorHAnsi"/>
        </w:rPr>
      </w:pPr>
    </w:p>
    <w:sectPr w:rsidR="007032A6" w:rsidRPr="007032A6" w:rsidSect="001B6E43">
      <w:footerReference w:type="default" r:id="rId15"/>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472C" w14:textId="77777777" w:rsidR="00251E14" w:rsidRDefault="00251E14" w:rsidP="005D0843">
      <w:r>
        <w:separator/>
      </w:r>
    </w:p>
  </w:endnote>
  <w:endnote w:type="continuationSeparator" w:id="0">
    <w:p w14:paraId="3DAA246A" w14:textId="77777777" w:rsidR="00251E14" w:rsidRDefault="00251E14"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24DE" w14:textId="5A4192CD"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77526A">
      <w:rPr>
        <w:noProof/>
      </w:rPr>
      <w:t>/</w:t>
    </w:r>
    <w:r w:rsidR="0077526A">
      <w:rPr>
        <w:noProof/>
      </w:rPr>
      <w:fldChar w:fldCharType="begin"/>
    </w:r>
    <w:r w:rsidR="0077526A">
      <w:rPr>
        <w:noProof/>
      </w:rPr>
      <w:instrText xml:space="preserve"> NUMPAGES   \* MERGEFORMAT </w:instrText>
    </w:r>
    <w:r w:rsidR="0077526A">
      <w:rPr>
        <w:noProof/>
      </w:rPr>
      <w:fldChar w:fldCharType="separate"/>
    </w:r>
    <w:r w:rsidR="0077526A">
      <w:rPr>
        <w:noProof/>
      </w:rPr>
      <w:t>13</w:t>
    </w:r>
    <w:r w:rsidR="007752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6DEB" w14:textId="77777777" w:rsidR="00251E14" w:rsidRDefault="00251E14" w:rsidP="005D0843">
      <w:r>
        <w:separator/>
      </w:r>
    </w:p>
  </w:footnote>
  <w:footnote w:type="continuationSeparator" w:id="0">
    <w:p w14:paraId="215A7756" w14:textId="77777777" w:rsidR="00251E14" w:rsidRDefault="00251E14" w:rsidP="005D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535"/>
    <w:multiLevelType w:val="hybridMultilevel"/>
    <w:tmpl w:val="9E42B644"/>
    <w:lvl w:ilvl="0" w:tplc="040C0001">
      <w:start w:val="1"/>
      <w:numFmt w:val="bullet"/>
      <w:lvlText w:val=""/>
      <w:lvlJc w:val="left"/>
      <w:pPr>
        <w:ind w:left="1432" w:hanging="360"/>
      </w:pPr>
      <w:rPr>
        <w:rFonts w:ascii="Symbol" w:hAnsi="Symbol" w:hint="default"/>
      </w:rPr>
    </w:lvl>
    <w:lvl w:ilvl="1" w:tplc="040C0003" w:tentative="1">
      <w:start w:val="1"/>
      <w:numFmt w:val="bullet"/>
      <w:lvlText w:val="o"/>
      <w:lvlJc w:val="left"/>
      <w:pPr>
        <w:ind w:left="2152" w:hanging="360"/>
      </w:pPr>
      <w:rPr>
        <w:rFonts w:ascii="Courier New" w:hAnsi="Courier New" w:cs="Courier New" w:hint="default"/>
      </w:rPr>
    </w:lvl>
    <w:lvl w:ilvl="2" w:tplc="040C0005" w:tentative="1">
      <w:start w:val="1"/>
      <w:numFmt w:val="bullet"/>
      <w:lvlText w:val=""/>
      <w:lvlJc w:val="left"/>
      <w:pPr>
        <w:ind w:left="2872" w:hanging="360"/>
      </w:pPr>
      <w:rPr>
        <w:rFonts w:ascii="Wingdings" w:hAnsi="Wingdings" w:hint="default"/>
      </w:rPr>
    </w:lvl>
    <w:lvl w:ilvl="3" w:tplc="040C0001" w:tentative="1">
      <w:start w:val="1"/>
      <w:numFmt w:val="bullet"/>
      <w:lvlText w:val=""/>
      <w:lvlJc w:val="left"/>
      <w:pPr>
        <w:ind w:left="3592" w:hanging="360"/>
      </w:pPr>
      <w:rPr>
        <w:rFonts w:ascii="Symbol" w:hAnsi="Symbol" w:hint="default"/>
      </w:rPr>
    </w:lvl>
    <w:lvl w:ilvl="4" w:tplc="040C0003" w:tentative="1">
      <w:start w:val="1"/>
      <w:numFmt w:val="bullet"/>
      <w:lvlText w:val="o"/>
      <w:lvlJc w:val="left"/>
      <w:pPr>
        <w:ind w:left="4312" w:hanging="360"/>
      </w:pPr>
      <w:rPr>
        <w:rFonts w:ascii="Courier New" w:hAnsi="Courier New" w:cs="Courier New" w:hint="default"/>
      </w:rPr>
    </w:lvl>
    <w:lvl w:ilvl="5" w:tplc="040C0005" w:tentative="1">
      <w:start w:val="1"/>
      <w:numFmt w:val="bullet"/>
      <w:lvlText w:val=""/>
      <w:lvlJc w:val="left"/>
      <w:pPr>
        <w:ind w:left="5032" w:hanging="360"/>
      </w:pPr>
      <w:rPr>
        <w:rFonts w:ascii="Wingdings" w:hAnsi="Wingdings" w:hint="default"/>
      </w:rPr>
    </w:lvl>
    <w:lvl w:ilvl="6" w:tplc="040C0001" w:tentative="1">
      <w:start w:val="1"/>
      <w:numFmt w:val="bullet"/>
      <w:lvlText w:val=""/>
      <w:lvlJc w:val="left"/>
      <w:pPr>
        <w:ind w:left="5752" w:hanging="360"/>
      </w:pPr>
      <w:rPr>
        <w:rFonts w:ascii="Symbol" w:hAnsi="Symbol" w:hint="default"/>
      </w:rPr>
    </w:lvl>
    <w:lvl w:ilvl="7" w:tplc="040C0003" w:tentative="1">
      <w:start w:val="1"/>
      <w:numFmt w:val="bullet"/>
      <w:lvlText w:val="o"/>
      <w:lvlJc w:val="left"/>
      <w:pPr>
        <w:ind w:left="6472" w:hanging="360"/>
      </w:pPr>
      <w:rPr>
        <w:rFonts w:ascii="Courier New" w:hAnsi="Courier New" w:cs="Courier New" w:hint="default"/>
      </w:rPr>
    </w:lvl>
    <w:lvl w:ilvl="8" w:tplc="040C0005" w:tentative="1">
      <w:start w:val="1"/>
      <w:numFmt w:val="bullet"/>
      <w:lvlText w:val=""/>
      <w:lvlJc w:val="left"/>
      <w:pPr>
        <w:ind w:left="7192" w:hanging="360"/>
      </w:pPr>
      <w:rPr>
        <w:rFonts w:ascii="Wingdings" w:hAnsi="Wingdings" w:hint="default"/>
      </w:rPr>
    </w:lvl>
  </w:abstractNum>
  <w:abstractNum w:abstractNumId="1" w15:restartNumberingAfterBreak="0">
    <w:nsid w:val="00A73BA6"/>
    <w:multiLevelType w:val="hybridMultilevel"/>
    <w:tmpl w:val="360CD1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7535AF"/>
    <w:multiLevelType w:val="hybridMultilevel"/>
    <w:tmpl w:val="68C826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F6958"/>
    <w:multiLevelType w:val="hybridMultilevel"/>
    <w:tmpl w:val="5448C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307146"/>
    <w:multiLevelType w:val="hybridMultilevel"/>
    <w:tmpl w:val="B1E4FAD0"/>
    <w:lvl w:ilvl="0" w:tplc="A85085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8A8A50">
      <w:start w:val="1"/>
      <w:numFmt w:val="bullet"/>
      <w:lvlText w:val="o"/>
      <w:lvlJc w:val="left"/>
      <w:pPr>
        <w:ind w:left="1498"/>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97FC0A34">
      <w:start w:val="1"/>
      <w:numFmt w:val="bullet"/>
      <w:lvlText w:val="▪"/>
      <w:lvlJc w:val="left"/>
      <w:pPr>
        <w:ind w:left="2218"/>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BD78198C">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FC0632">
      <w:start w:val="1"/>
      <w:numFmt w:val="bullet"/>
      <w:lvlText w:val="o"/>
      <w:lvlJc w:val="left"/>
      <w:pPr>
        <w:ind w:left="3658"/>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FED271DC">
      <w:start w:val="1"/>
      <w:numFmt w:val="bullet"/>
      <w:lvlText w:val="▪"/>
      <w:lvlJc w:val="left"/>
      <w:pPr>
        <w:ind w:left="4378"/>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8040B990">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A7E78">
      <w:start w:val="1"/>
      <w:numFmt w:val="bullet"/>
      <w:lvlText w:val="o"/>
      <w:lvlJc w:val="left"/>
      <w:pPr>
        <w:ind w:left="5818"/>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33B631FC">
      <w:start w:val="1"/>
      <w:numFmt w:val="bullet"/>
      <w:lvlText w:val="▪"/>
      <w:lvlJc w:val="left"/>
      <w:pPr>
        <w:ind w:left="6538"/>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5D1BA0"/>
    <w:multiLevelType w:val="hybridMultilevel"/>
    <w:tmpl w:val="0972C4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760B59"/>
    <w:multiLevelType w:val="hybridMultilevel"/>
    <w:tmpl w:val="142A0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E940BA"/>
    <w:multiLevelType w:val="hybridMultilevel"/>
    <w:tmpl w:val="ABD20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29005B"/>
    <w:multiLevelType w:val="hybridMultilevel"/>
    <w:tmpl w:val="9312806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267CF1"/>
    <w:multiLevelType w:val="hybridMultilevel"/>
    <w:tmpl w:val="D9C6F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7660AF"/>
    <w:multiLevelType w:val="hybridMultilevel"/>
    <w:tmpl w:val="E8942D6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8D0BA3"/>
    <w:multiLevelType w:val="hybridMultilevel"/>
    <w:tmpl w:val="1D64FCAC"/>
    <w:lvl w:ilvl="0" w:tplc="093EE6B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0CC244">
      <w:start w:val="1"/>
      <w:numFmt w:val="bullet"/>
      <w:lvlText w:val="o"/>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411E9BAA">
      <w:start w:val="1"/>
      <w:numFmt w:val="bullet"/>
      <w:lvlText w:val="▪"/>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4C606B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B24B30">
      <w:start w:val="1"/>
      <w:numFmt w:val="bullet"/>
      <w:lvlText w:val="o"/>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EC7610C4">
      <w:start w:val="1"/>
      <w:numFmt w:val="bullet"/>
      <w:lvlText w:val="▪"/>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A3D0CF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E275D8">
      <w:start w:val="1"/>
      <w:numFmt w:val="bullet"/>
      <w:lvlText w:val="o"/>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44EA1B18">
      <w:start w:val="1"/>
      <w:numFmt w:val="bullet"/>
      <w:lvlText w:val="▪"/>
      <w:lvlJc w:val="left"/>
      <w:pPr>
        <w:ind w:left="64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0E631A"/>
    <w:multiLevelType w:val="hybridMultilevel"/>
    <w:tmpl w:val="6FA6A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FF51EF"/>
    <w:multiLevelType w:val="hybridMultilevel"/>
    <w:tmpl w:val="D9C6F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CD6AD9"/>
    <w:multiLevelType w:val="hybridMultilevel"/>
    <w:tmpl w:val="C86AF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EB56DB"/>
    <w:multiLevelType w:val="hybridMultilevel"/>
    <w:tmpl w:val="2B2A6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89011B"/>
    <w:multiLevelType w:val="hybridMultilevel"/>
    <w:tmpl w:val="919A27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095AD0"/>
    <w:multiLevelType w:val="hybridMultilevel"/>
    <w:tmpl w:val="3EAE08A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C723F68"/>
    <w:multiLevelType w:val="hybridMultilevel"/>
    <w:tmpl w:val="919A27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30057D"/>
    <w:multiLevelType w:val="hybridMultilevel"/>
    <w:tmpl w:val="95C05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3C3AE6"/>
    <w:multiLevelType w:val="hybridMultilevel"/>
    <w:tmpl w:val="7A964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096B6D"/>
    <w:multiLevelType w:val="hybridMultilevel"/>
    <w:tmpl w:val="E17CFC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1B4F5A"/>
    <w:multiLevelType w:val="hybridMultilevel"/>
    <w:tmpl w:val="FFD40BFA"/>
    <w:lvl w:ilvl="0" w:tplc="F830EEE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BC22EA">
      <w:start w:val="1"/>
      <w:numFmt w:val="bullet"/>
      <w:lvlText w:val="o"/>
      <w:lvlJc w:val="left"/>
      <w:pPr>
        <w:ind w:left="144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2" w:tplc="E424CEE6">
      <w:start w:val="1"/>
      <w:numFmt w:val="bullet"/>
      <w:lvlText w:val="▪"/>
      <w:lvlJc w:val="left"/>
      <w:pPr>
        <w:ind w:left="21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3" w:tplc="D3CCEE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3EB2AC">
      <w:start w:val="1"/>
      <w:numFmt w:val="bullet"/>
      <w:lvlText w:val="o"/>
      <w:lvlJc w:val="left"/>
      <w:pPr>
        <w:ind w:left="360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5" w:tplc="E5E2C332">
      <w:start w:val="1"/>
      <w:numFmt w:val="bullet"/>
      <w:lvlText w:val="▪"/>
      <w:lvlJc w:val="left"/>
      <w:pPr>
        <w:ind w:left="432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6" w:tplc="C5EA14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AC520">
      <w:start w:val="1"/>
      <w:numFmt w:val="bullet"/>
      <w:lvlText w:val="o"/>
      <w:lvlJc w:val="left"/>
      <w:pPr>
        <w:ind w:left="576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lvl w:ilvl="8" w:tplc="F25EC222">
      <w:start w:val="1"/>
      <w:numFmt w:val="bullet"/>
      <w:lvlText w:val="▪"/>
      <w:lvlJc w:val="left"/>
      <w:pPr>
        <w:ind w:left="6480"/>
      </w:pPr>
      <w:rPr>
        <w:rFonts w:ascii="OpenSymbol" w:eastAsia="OpenSymbol" w:hAnsi="OpenSymbol" w:cs="Open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BF3368"/>
    <w:multiLevelType w:val="hybridMultilevel"/>
    <w:tmpl w:val="360CD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881FD6"/>
    <w:multiLevelType w:val="hybridMultilevel"/>
    <w:tmpl w:val="C3FC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C17528"/>
    <w:multiLevelType w:val="hybridMultilevel"/>
    <w:tmpl w:val="7C30AE1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7BC291B"/>
    <w:multiLevelType w:val="hybridMultilevel"/>
    <w:tmpl w:val="89CE4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F930C5"/>
    <w:multiLevelType w:val="hybridMultilevel"/>
    <w:tmpl w:val="85C2F6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4A3750"/>
    <w:multiLevelType w:val="hybridMultilevel"/>
    <w:tmpl w:val="6A1E67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A86CE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1994"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1" w15:restartNumberingAfterBreak="0">
    <w:nsid w:val="6909536D"/>
    <w:multiLevelType w:val="hybridMultilevel"/>
    <w:tmpl w:val="66704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0F4AFB"/>
    <w:multiLevelType w:val="hybridMultilevel"/>
    <w:tmpl w:val="A1A23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B907EF"/>
    <w:multiLevelType w:val="hybridMultilevel"/>
    <w:tmpl w:val="2DB602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7392237"/>
    <w:multiLevelType w:val="hybridMultilevel"/>
    <w:tmpl w:val="360CD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AC239F"/>
    <w:multiLevelType w:val="hybridMultilevel"/>
    <w:tmpl w:val="8D825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C555B6"/>
    <w:multiLevelType w:val="hybridMultilevel"/>
    <w:tmpl w:val="C6C64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F622CDB"/>
    <w:multiLevelType w:val="hybridMultilevel"/>
    <w:tmpl w:val="0972C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3843239">
    <w:abstractNumId w:val="37"/>
  </w:num>
  <w:num w:numId="2" w16cid:durableId="66809697">
    <w:abstractNumId w:val="17"/>
  </w:num>
  <w:num w:numId="3" w16cid:durableId="1599096998">
    <w:abstractNumId w:val="30"/>
  </w:num>
  <w:num w:numId="4" w16cid:durableId="397434270">
    <w:abstractNumId w:val="19"/>
  </w:num>
  <w:num w:numId="5" w16cid:durableId="1654721468">
    <w:abstractNumId w:val="16"/>
  </w:num>
  <w:num w:numId="6" w16cid:durableId="2126655770">
    <w:abstractNumId w:val="6"/>
  </w:num>
  <w:num w:numId="7" w16cid:durableId="889539301">
    <w:abstractNumId w:val="33"/>
  </w:num>
  <w:num w:numId="8" w16cid:durableId="1232882751">
    <w:abstractNumId w:val="14"/>
  </w:num>
  <w:num w:numId="9" w16cid:durableId="1763379389">
    <w:abstractNumId w:val="28"/>
  </w:num>
  <w:num w:numId="10" w16cid:durableId="2047633151">
    <w:abstractNumId w:val="27"/>
  </w:num>
  <w:num w:numId="11" w16cid:durableId="2010473909">
    <w:abstractNumId w:val="5"/>
  </w:num>
  <w:num w:numId="12" w16cid:durableId="408622637">
    <w:abstractNumId w:val="38"/>
  </w:num>
  <w:num w:numId="13" w16cid:durableId="657922392">
    <w:abstractNumId w:val="3"/>
  </w:num>
  <w:num w:numId="14" w16cid:durableId="317468355">
    <w:abstractNumId w:val="12"/>
  </w:num>
  <w:num w:numId="15" w16cid:durableId="1112894562">
    <w:abstractNumId w:val="26"/>
  </w:num>
  <w:num w:numId="16" w16cid:durableId="372195675">
    <w:abstractNumId w:val="22"/>
  </w:num>
  <w:num w:numId="17" w16cid:durableId="1900750">
    <w:abstractNumId w:val="7"/>
  </w:num>
  <w:num w:numId="18" w16cid:durableId="416171794">
    <w:abstractNumId w:val="8"/>
  </w:num>
  <w:num w:numId="19" w16cid:durableId="25721607">
    <w:abstractNumId w:val="25"/>
  </w:num>
  <w:num w:numId="20" w16cid:durableId="340277736">
    <w:abstractNumId w:val="31"/>
  </w:num>
  <w:num w:numId="21" w16cid:durableId="428546967">
    <w:abstractNumId w:val="18"/>
  </w:num>
  <w:num w:numId="22" w16cid:durableId="1406994645">
    <w:abstractNumId w:val="30"/>
  </w:num>
  <w:num w:numId="23" w16cid:durableId="310598696">
    <w:abstractNumId w:val="30"/>
  </w:num>
  <w:num w:numId="24" w16cid:durableId="889457058">
    <w:abstractNumId w:val="10"/>
  </w:num>
  <w:num w:numId="25" w16cid:durableId="116217704">
    <w:abstractNumId w:val="35"/>
  </w:num>
  <w:num w:numId="26" w16cid:durableId="1946426603">
    <w:abstractNumId w:val="30"/>
  </w:num>
  <w:num w:numId="27" w16cid:durableId="894045129">
    <w:abstractNumId w:val="20"/>
  </w:num>
  <w:num w:numId="28" w16cid:durableId="1784883419">
    <w:abstractNumId w:val="0"/>
  </w:num>
  <w:num w:numId="29" w16cid:durableId="855852174">
    <w:abstractNumId w:val="29"/>
  </w:num>
  <w:num w:numId="30" w16cid:durableId="316419525">
    <w:abstractNumId w:val="30"/>
  </w:num>
  <w:num w:numId="31" w16cid:durableId="47806899">
    <w:abstractNumId w:val="30"/>
  </w:num>
  <w:num w:numId="32" w16cid:durableId="880899624">
    <w:abstractNumId w:val="32"/>
  </w:num>
  <w:num w:numId="33" w16cid:durableId="338309580">
    <w:abstractNumId w:val="30"/>
  </w:num>
  <w:num w:numId="34" w16cid:durableId="70321696">
    <w:abstractNumId w:val="30"/>
  </w:num>
  <w:num w:numId="35" w16cid:durableId="1136679438">
    <w:abstractNumId w:val="21"/>
  </w:num>
  <w:num w:numId="36" w16cid:durableId="1810784612">
    <w:abstractNumId w:val="30"/>
  </w:num>
  <w:num w:numId="37" w16cid:durableId="894851265">
    <w:abstractNumId w:val="15"/>
  </w:num>
  <w:num w:numId="38" w16cid:durableId="956523697">
    <w:abstractNumId w:val="1"/>
  </w:num>
  <w:num w:numId="39" w16cid:durableId="279150313">
    <w:abstractNumId w:val="9"/>
  </w:num>
  <w:num w:numId="40" w16cid:durableId="277219158">
    <w:abstractNumId w:val="24"/>
  </w:num>
  <w:num w:numId="41" w16cid:durableId="1148591872">
    <w:abstractNumId w:val="30"/>
  </w:num>
  <w:num w:numId="42" w16cid:durableId="1827430709">
    <w:abstractNumId w:val="34"/>
  </w:num>
  <w:num w:numId="43" w16cid:durableId="785664397">
    <w:abstractNumId w:val="13"/>
  </w:num>
  <w:num w:numId="44" w16cid:durableId="1613829176">
    <w:abstractNumId w:val="4"/>
  </w:num>
  <w:num w:numId="45" w16cid:durableId="1239366960">
    <w:abstractNumId w:val="11"/>
  </w:num>
  <w:num w:numId="46" w16cid:durableId="166291044">
    <w:abstractNumId w:val="23"/>
  </w:num>
  <w:num w:numId="47" w16cid:durableId="1584802045">
    <w:abstractNumId w:val="36"/>
  </w:num>
  <w:num w:numId="48" w16cid:durableId="507446986">
    <w:abstractNumId w:val="2"/>
  </w:num>
  <w:num w:numId="49" w16cid:durableId="105185401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14"/>
    <w:rsid w:val="0000066D"/>
    <w:rsid w:val="00001567"/>
    <w:rsid w:val="0000216A"/>
    <w:rsid w:val="00002AEA"/>
    <w:rsid w:val="00005490"/>
    <w:rsid w:val="00005C47"/>
    <w:rsid w:val="0000676A"/>
    <w:rsid w:val="000104C3"/>
    <w:rsid w:val="00012007"/>
    <w:rsid w:val="000121B4"/>
    <w:rsid w:val="000122A3"/>
    <w:rsid w:val="00012D1D"/>
    <w:rsid w:val="00013D52"/>
    <w:rsid w:val="0001422C"/>
    <w:rsid w:val="00014770"/>
    <w:rsid w:val="0001508B"/>
    <w:rsid w:val="0001577D"/>
    <w:rsid w:val="00016E22"/>
    <w:rsid w:val="00020330"/>
    <w:rsid w:val="000245F4"/>
    <w:rsid w:val="00025138"/>
    <w:rsid w:val="00026DCF"/>
    <w:rsid w:val="0002716A"/>
    <w:rsid w:val="000303EA"/>
    <w:rsid w:val="00030DD2"/>
    <w:rsid w:val="00031850"/>
    <w:rsid w:val="00033779"/>
    <w:rsid w:val="000348E2"/>
    <w:rsid w:val="00035764"/>
    <w:rsid w:val="00035B93"/>
    <w:rsid w:val="00037366"/>
    <w:rsid w:val="0003745E"/>
    <w:rsid w:val="0003772D"/>
    <w:rsid w:val="00037986"/>
    <w:rsid w:val="00037ED2"/>
    <w:rsid w:val="000404AF"/>
    <w:rsid w:val="00040ED7"/>
    <w:rsid w:val="00042EC8"/>
    <w:rsid w:val="0004458C"/>
    <w:rsid w:val="0004657D"/>
    <w:rsid w:val="00050126"/>
    <w:rsid w:val="00050F50"/>
    <w:rsid w:val="00054C20"/>
    <w:rsid w:val="00055037"/>
    <w:rsid w:val="00057CE7"/>
    <w:rsid w:val="00062DD4"/>
    <w:rsid w:val="000658D6"/>
    <w:rsid w:val="00067FFD"/>
    <w:rsid w:val="00072A5C"/>
    <w:rsid w:val="0007463B"/>
    <w:rsid w:val="00075A15"/>
    <w:rsid w:val="000766C0"/>
    <w:rsid w:val="00077903"/>
    <w:rsid w:val="00082338"/>
    <w:rsid w:val="000826E9"/>
    <w:rsid w:val="00082C30"/>
    <w:rsid w:val="00083495"/>
    <w:rsid w:val="000852A8"/>
    <w:rsid w:val="00085EC4"/>
    <w:rsid w:val="000861E7"/>
    <w:rsid w:val="000869F9"/>
    <w:rsid w:val="00086E6D"/>
    <w:rsid w:val="0008782A"/>
    <w:rsid w:val="000905FF"/>
    <w:rsid w:val="00091520"/>
    <w:rsid w:val="0009219D"/>
    <w:rsid w:val="00093B52"/>
    <w:rsid w:val="0009464A"/>
    <w:rsid w:val="00095532"/>
    <w:rsid w:val="000978D5"/>
    <w:rsid w:val="000A287F"/>
    <w:rsid w:val="000A3BF2"/>
    <w:rsid w:val="000A3F8B"/>
    <w:rsid w:val="000A4262"/>
    <w:rsid w:val="000A4AED"/>
    <w:rsid w:val="000A661B"/>
    <w:rsid w:val="000A75F1"/>
    <w:rsid w:val="000A7796"/>
    <w:rsid w:val="000A7B4F"/>
    <w:rsid w:val="000B1716"/>
    <w:rsid w:val="000B5B2D"/>
    <w:rsid w:val="000B6309"/>
    <w:rsid w:val="000B7B3F"/>
    <w:rsid w:val="000C0978"/>
    <w:rsid w:val="000C2DDF"/>
    <w:rsid w:val="000C3BAF"/>
    <w:rsid w:val="000C43BF"/>
    <w:rsid w:val="000C519A"/>
    <w:rsid w:val="000D3FA9"/>
    <w:rsid w:val="000D47DF"/>
    <w:rsid w:val="000D505C"/>
    <w:rsid w:val="000E00FF"/>
    <w:rsid w:val="000E2638"/>
    <w:rsid w:val="000E34AA"/>
    <w:rsid w:val="000E5D7E"/>
    <w:rsid w:val="000E7BB9"/>
    <w:rsid w:val="000F27F9"/>
    <w:rsid w:val="000F32BF"/>
    <w:rsid w:val="000F6C0C"/>
    <w:rsid w:val="00101798"/>
    <w:rsid w:val="00102429"/>
    <w:rsid w:val="0010257F"/>
    <w:rsid w:val="00103690"/>
    <w:rsid w:val="001047BD"/>
    <w:rsid w:val="00104C70"/>
    <w:rsid w:val="001069FD"/>
    <w:rsid w:val="00114924"/>
    <w:rsid w:val="001168E6"/>
    <w:rsid w:val="00122573"/>
    <w:rsid w:val="00123556"/>
    <w:rsid w:val="00123B90"/>
    <w:rsid w:val="001261A2"/>
    <w:rsid w:val="00127763"/>
    <w:rsid w:val="00127B86"/>
    <w:rsid w:val="00130A21"/>
    <w:rsid w:val="001312DF"/>
    <w:rsid w:val="001317B5"/>
    <w:rsid w:val="00131856"/>
    <w:rsid w:val="00133384"/>
    <w:rsid w:val="00140EC7"/>
    <w:rsid w:val="00143555"/>
    <w:rsid w:val="00143D63"/>
    <w:rsid w:val="00151711"/>
    <w:rsid w:val="00152DCC"/>
    <w:rsid w:val="00153317"/>
    <w:rsid w:val="001536D2"/>
    <w:rsid w:val="00153B2C"/>
    <w:rsid w:val="00154BAC"/>
    <w:rsid w:val="001551DB"/>
    <w:rsid w:val="00155242"/>
    <w:rsid w:val="001570EA"/>
    <w:rsid w:val="0015750C"/>
    <w:rsid w:val="0016170A"/>
    <w:rsid w:val="00161778"/>
    <w:rsid w:val="001649B8"/>
    <w:rsid w:val="00164BDB"/>
    <w:rsid w:val="00165D04"/>
    <w:rsid w:val="00173644"/>
    <w:rsid w:val="00174E7A"/>
    <w:rsid w:val="00175341"/>
    <w:rsid w:val="001773F8"/>
    <w:rsid w:val="00177583"/>
    <w:rsid w:val="00181E4C"/>
    <w:rsid w:val="00182AD2"/>
    <w:rsid w:val="001835A5"/>
    <w:rsid w:val="00184A82"/>
    <w:rsid w:val="00184EEF"/>
    <w:rsid w:val="00185FA0"/>
    <w:rsid w:val="0018658E"/>
    <w:rsid w:val="00187472"/>
    <w:rsid w:val="00192088"/>
    <w:rsid w:val="00194834"/>
    <w:rsid w:val="00195583"/>
    <w:rsid w:val="00196A2A"/>
    <w:rsid w:val="0019727A"/>
    <w:rsid w:val="001A0623"/>
    <w:rsid w:val="001A08C8"/>
    <w:rsid w:val="001A222D"/>
    <w:rsid w:val="001A260C"/>
    <w:rsid w:val="001A5FE8"/>
    <w:rsid w:val="001B0E26"/>
    <w:rsid w:val="001B0F24"/>
    <w:rsid w:val="001B2090"/>
    <w:rsid w:val="001B24A4"/>
    <w:rsid w:val="001B251C"/>
    <w:rsid w:val="001B268C"/>
    <w:rsid w:val="001B4FD8"/>
    <w:rsid w:val="001B5504"/>
    <w:rsid w:val="001B6E43"/>
    <w:rsid w:val="001B7EEE"/>
    <w:rsid w:val="001C41BF"/>
    <w:rsid w:val="001D0221"/>
    <w:rsid w:val="001D0AB0"/>
    <w:rsid w:val="001D2BA8"/>
    <w:rsid w:val="001D529D"/>
    <w:rsid w:val="001D5B25"/>
    <w:rsid w:val="001D5EC5"/>
    <w:rsid w:val="001D61F2"/>
    <w:rsid w:val="001D674E"/>
    <w:rsid w:val="001D738A"/>
    <w:rsid w:val="001D7601"/>
    <w:rsid w:val="001D760E"/>
    <w:rsid w:val="001E10F8"/>
    <w:rsid w:val="001E2850"/>
    <w:rsid w:val="001E35E2"/>
    <w:rsid w:val="001E504B"/>
    <w:rsid w:val="001E64AE"/>
    <w:rsid w:val="001F3F21"/>
    <w:rsid w:val="001F4236"/>
    <w:rsid w:val="001F497D"/>
    <w:rsid w:val="001F577D"/>
    <w:rsid w:val="001F6F95"/>
    <w:rsid w:val="001F79EF"/>
    <w:rsid w:val="00203290"/>
    <w:rsid w:val="00204611"/>
    <w:rsid w:val="00204660"/>
    <w:rsid w:val="0020611A"/>
    <w:rsid w:val="00207B62"/>
    <w:rsid w:val="00210049"/>
    <w:rsid w:val="0021281D"/>
    <w:rsid w:val="00213FE5"/>
    <w:rsid w:val="00214110"/>
    <w:rsid w:val="00214965"/>
    <w:rsid w:val="00217E53"/>
    <w:rsid w:val="002254CA"/>
    <w:rsid w:val="00225AB4"/>
    <w:rsid w:val="002301F8"/>
    <w:rsid w:val="00230AF6"/>
    <w:rsid w:val="002318BA"/>
    <w:rsid w:val="002353B6"/>
    <w:rsid w:val="00237565"/>
    <w:rsid w:val="0024029B"/>
    <w:rsid w:val="0024112C"/>
    <w:rsid w:val="00241449"/>
    <w:rsid w:val="002414D7"/>
    <w:rsid w:val="002439F2"/>
    <w:rsid w:val="00243F28"/>
    <w:rsid w:val="00245FA8"/>
    <w:rsid w:val="00246B6A"/>
    <w:rsid w:val="00246EBF"/>
    <w:rsid w:val="0024740D"/>
    <w:rsid w:val="00247590"/>
    <w:rsid w:val="00247E26"/>
    <w:rsid w:val="00251E14"/>
    <w:rsid w:val="002522B5"/>
    <w:rsid w:val="0025353E"/>
    <w:rsid w:val="00253B34"/>
    <w:rsid w:val="00253B99"/>
    <w:rsid w:val="002557EF"/>
    <w:rsid w:val="00255F6B"/>
    <w:rsid w:val="00256BD6"/>
    <w:rsid w:val="00257664"/>
    <w:rsid w:val="00260CA2"/>
    <w:rsid w:val="00261491"/>
    <w:rsid w:val="00262B93"/>
    <w:rsid w:val="00265A78"/>
    <w:rsid w:val="00265EED"/>
    <w:rsid w:val="00265F2B"/>
    <w:rsid w:val="00266A97"/>
    <w:rsid w:val="00267174"/>
    <w:rsid w:val="00271B58"/>
    <w:rsid w:val="00273E8A"/>
    <w:rsid w:val="00274341"/>
    <w:rsid w:val="002776B0"/>
    <w:rsid w:val="00281AA9"/>
    <w:rsid w:val="00281AE7"/>
    <w:rsid w:val="002917E9"/>
    <w:rsid w:val="002918CF"/>
    <w:rsid w:val="00294EA7"/>
    <w:rsid w:val="00296FF2"/>
    <w:rsid w:val="002A0E6B"/>
    <w:rsid w:val="002A1ABC"/>
    <w:rsid w:val="002A4276"/>
    <w:rsid w:val="002A4764"/>
    <w:rsid w:val="002A496D"/>
    <w:rsid w:val="002A6B9B"/>
    <w:rsid w:val="002A7937"/>
    <w:rsid w:val="002B5752"/>
    <w:rsid w:val="002B7D0E"/>
    <w:rsid w:val="002C06F8"/>
    <w:rsid w:val="002C086D"/>
    <w:rsid w:val="002C10A2"/>
    <w:rsid w:val="002C167F"/>
    <w:rsid w:val="002C1948"/>
    <w:rsid w:val="002C2FB9"/>
    <w:rsid w:val="002C4AE6"/>
    <w:rsid w:val="002C4FB5"/>
    <w:rsid w:val="002C5D00"/>
    <w:rsid w:val="002D4A8D"/>
    <w:rsid w:val="002E1214"/>
    <w:rsid w:val="002F1704"/>
    <w:rsid w:val="002F1CBC"/>
    <w:rsid w:val="002F2E9A"/>
    <w:rsid w:val="002F3F7F"/>
    <w:rsid w:val="002F49DD"/>
    <w:rsid w:val="002F53B9"/>
    <w:rsid w:val="002F60E0"/>
    <w:rsid w:val="002F61CB"/>
    <w:rsid w:val="002F6A6A"/>
    <w:rsid w:val="002F73A4"/>
    <w:rsid w:val="00302CD8"/>
    <w:rsid w:val="003033C9"/>
    <w:rsid w:val="003046B0"/>
    <w:rsid w:val="00305B2F"/>
    <w:rsid w:val="003065E1"/>
    <w:rsid w:val="003076DD"/>
    <w:rsid w:val="0031508A"/>
    <w:rsid w:val="00316FCE"/>
    <w:rsid w:val="0032033F"/>
    <w:rsid w:val="003205FE"/>
    <w:rsid w:val="0032307A"/>
    <w:rsid w:val="00323FFD"/>
    <w:rsid w:val="00324E6A"/>
    <w:rsid w:val="0032508E"/>
    <w:rsid w:val="00325D29"/>
    <w:rsid w:val="00326A0A"/>
    <w:rsid w:val="00327644"/>
    <w:rsid w:val="00332BB4"/>
    <w:rsid w:val="00332CF5"/>
    <w:rsid w:val="00335931"/>
    <w:rsid w:val="00345F01"/>
    <w:rsid w:val="003462C3"/>
    <w:rsid w:val="00346BAF"/>
    <w:rsid w:val="00351996"/>
    <w:rsid w:val="00354519"/>
    <w:rsid w:val="0035461A"/>
    <w:rsid w:val="003562B1"/>
    <w:rsid w:val="003603CD"/>
    <w:rsid w:val="00360416"/>
    <w:rsid w:val="0036044F"/>
    <w:rsid w:val="00360F56"/>
    <w:rsid w:val="00360F6C"/>
    <w:rsid w:val="0036139C"/>
    <w:rsid w:val="0036204D"/>
    <w:rsid w:val="00362BE9"/>
    <w:rsid w:val="00363134"/>
    <w:rsid w:val="00363962"/>
    <w:rsid w:val="00364F8C"/>
    <w:rsid w:val="00367730"/>
    <w:rsid w:val="00367A3A"/>
    <w:rsid w:val="00370491"/>
    <w:rsid w:val="00372DB8"/>
    <w:rsid w:val="0037525E"/>
    <w:rsid w:val="00380930"/>
    <w:rsid w:val="003812C6"/>
    <w:rsid w:val="0038434A"/>
    <w:rsid w:val="0038652B"/>
    <w:rsid w:val="003914DF"/>
    <w:rsid w:val="003919BF"/>
    <w:rsid w:val="00391FC2"/>
    <w:rsid w:val="0039233A"/>
    <w:rsid w:val="00393E2F"/>
    <w:rsid w:val="0039410E"/>
    <w:rsid w:val="0039477B"/>
    <w:rsid w:val="00396973"/>
    <w:rsid w:val="0039742F"/>
    <w:rsid w:val="003A3531"/>
    <w:rsid w:val="003A72E8"/>
    <w:rsid w:val="003A794A"/>
    <w:rsid w:val="003B028A"/>
    <w:rsid w:val="003B104E"/>
    <w:rsid w:val="003B3385"/>
    <w:rsid w:val="003C1A08"/>
    <w:rsid w:val="003C2C86"/>
    <w:rsid w:val="003C5A75"/>
    <w:rsid w:val="003C6B8F"/>
    <w:rsid w:val="003D0DF4"/>
    <w:rsid w:val="003D193B"/>
    <w:rsid w:val="003D2BB6"/>
    <w:rsid w:val="003D6704"/>
    <w:rsid w:val="003D791A"/>
    <w:rsid w:val="003E06C4"/>
    <w:rsid w:val="003E0EE1"/>
    <w:rsid w:val="003E3339"/>
    <w:rsid w:val="003E4895"/>
    <w:rsid w:val="003E4B3D"/>
    <w:rsid w:val="003E5C4F"/>
    <w:rsid w:val="003F0089"/>
    <w:rsid w:val="003F01C0"/>
    <w:rsid w:val="003F1EF8"/>
    <w:rsid w:val="003F2A73"/>
    <w:rsid w:val="003F3CD7"/>
    <w:rsid w:val="003F3DA0"/>
    <w:rsid w:val="003F512C"/>
    <w:rsid w:val="003F73AF"/>
    <w:rsid w:val="00400DF8"/>
    <w:rsid w:val="00401DE1"/>
    <w:rsid w:val="00402E24"/>
    <w:rsid w:val="00403209"/>
    <w:rsid w:val="0040430F"/>
    <w:rsid w:val="004047E7"/>
    <w:rsid w:val="00404943"/>
    <w:rsid w:val="00404DE1"/>
    <w:rsid w:val="00411461"/>
    <w:rsid w:val="00411CE9"/>
    <w:rsid w:val="004126C3"/>
    <w:rsid w:val="00412F26"/>
    <w:rsid w:val="004154B7"/>
    <w:rsid w:val="00415BE5"/>
    <w:rsid w:val="00422534"/>
    <w:rsid w:val="004259FD"/>
    <w:rsid w:val="0042765D"/>
    <w:rsid w:val="00427E17"/>
    <w:rsid w:val="00431566"/>
    <w:rsid w:val="00433167"/>
    <w:rsid w:val="0043603E"/>
    <w:rsid w:val="004373A0"/>
    <w:rsid w:val="00441FDF"/>
    <w:rsid w:val="004429A6"/>
    <w:rsid w:val="00447682"/>
    <w:rsid w:val="004533EF"/>
    <w:rsid w:val="00455831"/>
    <w:rsid w:val="004601B4"/>
    <w:rsid w:val="0046049A"/>
    <w:rsid w:val="00462780"/>
    <w:rsid w:val="004629F8"/>
    <w:rsid w:val="00470201"/>
    <w:rsid w:val="004709AE"/>
    <w:rsid w:val="00475EAA"/>
    <w:rsid w:val="004776A1"/>
    <w:rsid w:val="004831B5"/>
    <w:rsid w:val="004833DD"/>
    <w:rsid w:val="00486C50"/>
    <w:rsid w:val="004916A6"/>
    <w:rsid w:val="0049189C"/>
    <w:rsid w:val="004921F8"/>
    <w:rsid w:val="0049301D"/>
    <w:rsid w:val="004956F9"/>
    <w:rsid w:val="004957DE"/>
    <w:rsid w:val="0049587B"/>
    <w:rsid w:val="004A076B"/>
    <w:rsid w:val="004A1651"/>
    <w:rsid w:val="004A3218"/>
    <w:rsid w:val="004A465F"/>
    <w:rsid w:val="004A4929"/>
    <w:rsid w:val="004B1410"/>
    <w:rsid w:val="004B1E0C"/>
    <w:rsid w:val="004B2123"/>
    <w:rsid w:val="004B25E5"/>
    <w:rsid w:val="004B2C19"/>
    <w:rsid w:val="004B2FB2"/>
    <w:rsid w:val="004B51F6"/>
    <w:rsid w:val="004C194A"/>
    <w:rsid w:val="004C2028"/>
    <w:rsid w:val="004C3063"/>
    <w:rsid w:val="004C37E7"/>
    <w:rsid w:val="004C4137"/>
    <w:rsid w:val="004C423E"/>
    <w:rsid w:val="004C4974"/>
    <w:rsid w:val="004C5A3B"/>
    <w:rsid w:val="004C5E75"/>
    <w:rsid w:val="004D0B88"/>
    <w:rsid w:val="004D272A"/>
    <w:rsid w:val="004D2A2D"/>
    <w:rsid w:val="004D54BD"/>
    <w:rsid w:val="004D5950"/>
    <w:rsid w:val="004E4585"/>
    <w:rsid w:val="004F0CDC"/>
    <w:rsid w:val="004F2590"/>
    <w:rsid w:val="004F29A5"/>
    <w:rsid w:val="004F6F13"/>
    <w:rsid w:val="00503D8D"/>
    <w:rsid w:val="0050701E"/>
    <w:rsid w:val="00510585"/>
    <w:rsid w:val="005127C0"/>
    <w:rsid w:val="00513F7E"/>
    <w:rsid w:val="00516A61"/>
    <w:rsid w:val="00517F20"/>
    <w:rsid w:val="00522F07"/>
    <w:rsid w:val="00524D63"/>
    <w:rsid w:val="005261E4"/>
    <w:rsid w:val="00526C28"/>
    <w:rsid w:val="005279F7"/>
    <w:rsid w:val="005306D9"/>
    <w:rsid w:val="00530EF7"/>
    <w:rsid w:val="0053195D"/>
    <w:rsid w:val="00531AAE"/>
    <w:rsid w:val="00531CE2"/>
    <w:rsid w:val="00532D7F"/>
    <w:rsid w:val="005413D2"/>
    <w:rsid w:val="00541FC9"/>
    <w:rsid w:val="005424AC"/>
    <w:rsid w:val="00546A05"/>
    <w:rsid w:val="00547075"/>
    <w:rsid w:val="00550739"/>
    <w:rsid w:val="00550F7F"/>
    <w:rsid w:val="00551E1A"/>
    <w:rsid w:val="0055486E"/>
    <w:rsid w:val="00555E78"/>
    <w:rsid w:val="00562C23"/>
    <w:rsid w:val="00563398"/>
    <w:rsid w:val="005642CF"/>
    <w:rsid w:val="005661B0"/>
    <w:rsid w:val="00567B33"/>
    <w:rsid w:val="005713D6"/>
    <w:rsid w:val="00571417"/>
    <w:rsid w:val="005716ED"/>
    <w:rsid w:val="005738B3"/>
    <w:rsid w:val="00574414"/>
    <w:rsid w:val="00574851"/>
    <w:rsid w:val="0057559C"/>
    <w:rsid w:val="00576150"/>
    <w:rsid w:val="00582740"/>
    <w:rsid w:val="00585102"/>
    <w:rsid w:val="00586703"/>
    <w:rsid w:val="0058761E"/>
    <w:rsid w:val="00592625"/>
    <w:rsid w:val="00594346"/>
    <w:rsid w:val="005950EB"/>
    <w:rsid w:val="005A011A"/>
    <w:rsid w:val="005A115E"/>
    <w:rsid w:val="005A156B"/>
    <w:rsid w:val="005A2196"/>
    <w:rsid w:val="005A4616"/>
    <w:rsid w:val="005A5ABC"/>
    <w:rsid w:val="005A74F0"/>
    <w:rsid w:val="005A7FE0"/>
    <w:rsid w:val="005B0616"/>
    <w:rsid w:val="005B20A2"/>
    <w:rsid w:val="005B447A"/>
    <w:rsid w:val="005B4D2E"/>
    <w:rsid w:val="005B5611"/>
    <w:rsid w:val="005B5D9E"/>
    <w:rsid w:val="005B7CC9"/>
    <w:rsid w:val="005C060C"/>
    <w:rsid w:val="005C0BC0"/>
    <w:rsid w:val="005C235A"/>
    <w:rsid w:val="005C3654"/>
    <w:rsid w:val="005C61B2"/>
    <w:rsid w:val="005C6645"/>
    <w:rsid w:val="005C6C2B"/>
    <w:rsid w:val="005C6E4B"/>
    <w:rsid w:val="005C6E51"/>
    <w:rsid w:val="005C7E71"/>
    <w:rsid w:val="005D0843"/>
    <w:rsid w:val="005D10BB"/>
    <w:rsid w:val="005D7290"/>
    <w:rsid w:val="005E1B9F"/>
    <w:rsid w:val="005E6458"/>
    <w:rsid w:val="005F0189"/>
    <w:rsid w:val="005F0CCD"/>
    <w:rsid w:val="005F1597"/>
    <w:rsid w:val="005F1B1D"/>
    <w:rsid w:val="005F3E4E"/>
    <w:rsid w:val="005F622A"/>
    <w:rsid w:val="0060033A"/>
    <w:rsid w:val="0060479D"/>
    <w:rsid w:val="00604B5E"/>
    <w:rsid w:val="006052B9"/>
    <w:rsid w:val="0060544B"/>
    <w:rsid w:val="006058D0"/>
    <w:rsid w:val="00614888"/>
    <w:rsid w:val="006211F3"/>
    <w:rsid w:val="0062199D"/>
    <w:rsid w:val="006267AF"/>
    <w:rsid w:val="00627AEA"/>
    <w:rsid w:val="00631153"/>
    <w:rsid w:val="0063274D"/>
    <w:rsid w:val="00640DF5"/>
    <w:rsid w:val="00641C12"/>
    <w:rsid w:val="006429AD"/>
    <w:rsid w:val="00644930"/>
    <w:rsid w:val="006450EC"/>
    <w:rsid w:val="00645B20"/>
    <w:rsid w:val="0064750B"/>
    <w:rsid w:val="006476A8"/>
    <w:rsid w:val="0065196B"/>
    <w:rsid w:val="00653223"/>
    <w:rsid w:val="00654405"/>
    <w:rsid w:val="0065495E"/>
    <w:rsid w:val="00655997"/>
    <w:rsid w:val="0065677E"/>
    <w:rsid w:val="00662210"/>
    <w:rsid w:val="00663DA3"/>
    <w:rsid w:val="006679A2"/>
    <w:rsid w:val="006707A3"/>
    <w:rsid w:val="006716F5"/>
    <w:rsid w:val="00673D7D"/>
    <w:rsid w:val="00682EBE"/>
    <w:rsid w:val="00683DC2"/>
    <w:rsid w:val="00684468"/>
    <w:rsid w:val="0068599F"/>
    <w:rsid w:val="00687AC2"/>
    <w:rsid w:val="00691290"/>
    <w:rsid w:val="00693BD4"/>
    <w:rsid w:val="00694630"/>
    <w:rsid w:val="00694636"/>
    <w:rsid w:val="00694C8E"/>
    <w:rsid w:val="00696601"/>
    <w:rsid w:val="006968B2"/>
    <w:rsid w:val="00697829"/>
    <w:rsid w:val="006A075C"/>
    <w:rsid w:val="006A0B9B"/>
    <w:rsid w:val="006A5F64"/>
    <w:rsid w:val="006B075A"/>
    <w:rsid w:val="006B1105"/>
    <w:rsid w:val="006B27AE"/>
    <w:rsid w:val="006B3BB7"/>
    <w:rsid w:val="006B4E79"/>
    <w:rsid w:val="006B7A52"/>
    <w:rsid w:val="006C21E3"/>
    <w:rsid w:val="006C2FA1"/>
    <w:rsid w:val="006C3CD5"/>
    <w:rsid w:val="006C4744"/>
    <w:rsid w:val="006C5689"/>
    <w:rsid w:val="006C6274"/>
    <w:rsid w:val="006D02DC"/>
    <w:rsid w:val="006D322F"/>
    <w:rsid w:val="006D3293"/>
    <w:rsid w:val="006D3503"/>
    <w:rsid w:val="006D4284"/>
    <w:rsid w:val="006D5FB3"/>
    <w:rsid w:val="006D7EEF"/>
    <w:rsid w:val="006E0457"/>
    <w:rsid w:val="006E3163"/>
    <w:rsid w:val="006E496D"/>
    <w:rsid w:val="006E5ABB"/>
    <w:rsid w:val="006E6E38"/>
    <w:rsid w:val="006E7E57"/>
    <w:rsid w:val="006F39CB"/>
    <w:rsid w:val="006F3D82"/>
    <w:rsid w:val="006F3EFE"/>
    <w:rsid w:val="007014EA"/>
    <w:rsid w:val="0070294A"/>
    <w:rsid w:val="00702C35"/>
    <w:rsid w:val="007032A6"/>
    <w:rsid w:val="00703896"/>
    <w:rsid w:val="00703AA8"/>
    <w:rsid w:val="00703AC4"/>
    <w:rsid w:val="00703BE8"/>
    <w:rsid w:val="00704EF1"/>
    <w:rsid w:val="007055F4"/>
    <w:rsid w:val="00711D9B"/>
    <w:rsid w:val="00713ACB"/>
    <w:rsid w:val="0071432B"/>
    <w:rsid w:val="007200EA"/>
    <w:rsid w:val="007249D1"/>
    <w:rsid w:val="00732366"/>
    <w:rsid w:val="00733D05"/>
    <w:rsid w:val="00734D52"/>
    <w:rsid w:val="00735288"/>
    <w:rsid w:val="00736672"/>
    <w:rsid w:val="00736C40"/>
    <w:rsid w:val="0073771C"/>
    <w:rsid w:val="00740E4D"/>
    <w:rsid w:val="00743B1E"/>
    <w:rsid w:val="00751A0D"/>
    <w:rsid w:val="007551AB"/>
    <w:rsid w:val="007551ED"/>
    <w:rsid w:val="00756A4C"/>
    <w:rsid w:val="0076126E"/>
    <w:rsid w:val="00764244"/>
    <w:rsid w:val="00765F33"/>
    <w:rsid w:val="007715BA"/>
    <w:rsid w:val="00772413"/>
    <w:rsid w:val="00773077"/>
    <w:rsid w:val="0077407F"/>
    <w:rsid w:val="0077526A"/>
    <w:rsid w:val="00775361"/>
    <w:rsid w:val="00776718"/>
    <w:rsid w:val="00777663"/>
    <w:rsid w:val="00780230"/>
    <w:rsid w:val="00783170"/>
    <w:rsid w:val="0079022A"/>
    <w:rsid w:val="00793BC3"/>
    <w:rsid w:val="00793DD3"/>
    <w:rsid w:val="007951B9"/>
    <w:rsid w:val="007A1C81"/>
    <w:rsid w:val="007A1D8E"/>
    <w:rsid w:val="007A1E13"/>
    <w:rsid w:val="007A2921"/>
    <w:rsid w:val="007A4332"/>
    <w:rsid w:val="007A484C"/>
    <w:rsid w:val="007A71D8"/>
    <w:rsid w:val="007A7342"/>
    <w:rsid w:val="007A74C3"/>
    <w:rsid w:val="007B129E"/>
    <w:rsid w:val="007B1C98"/>
    <w:rsid w:val="007B2FF4"/>
    <w:rsid w:val="007B3C26"/>
    <w:rsid w:val="007B42DB"/>
    <w:rsid w:val="007B7155"/>
    <w:rsid w:val="007C0A81"/>
    <w:rsid w:val="007C0BB8"/>
    <w:rsid w:val="007C1281"/>
    <w:rsid w:val="007C576C"/>
    <w:rsid w:val="007C61B2"/>
    <w:rsid w:val="007C69EE"/>
    <w:rsid w:val="007C7CA0"/>
    <w:rsid w:val="007D02EA"/>
    <w:rsid w:val="007D358F"/>
    <w:rsid w:val="007D37F4"/>
    <w:rsid w:val="007D61F9"/>
    <w:rsid w:val="007D64E4"/>
    <w:rsid w:val="007D7797"/>
    <w:rsid w:val="007E5130"/>
    <w:rsid w:val="007E63C2"/>
    <w:rsid w:val="007F2231"/>
    <w:rsid w:val="007F2782"/>
    <w:rsid w:val="007F51F2"/>
    <w:rsid w:val="007F55ED"/>
    <w:rsid w:val="007F55FE"/>
    <w:rsid w:val="007F6A50"/>
    <w:rsid w:val="007F6BCE"/>
    <w:rsid w:val="00800514"/>
    <w:rsid w:val="008010B5"/>
    <w:rsid w:val="008037E1"/>
    <w:rsid w:val="00803829"/>
    <w:rsid w:val="0080513A"/>
    <w:rsid w:val="0080743F"/>
    <w:rsid w:val="00807928"/>
    <w:rsid w:val="00811BB3"/>
    <w:rsid w:val="00812502"/>
    <w:rsid w:val="00813402"/>
    <w:rsid w:val="008148AB"/>
    <w:rsid w:val="00814FAB"/>
    <w:rsid w:val="0081629D"/>
    <w:rsid w:val="008166C3"/>
    <w:rsid w:val="00823816"/>
    <w:rsid w:val="00827B9E"/>
    <w:rsid w:val="00827BD3"/>
    <w:rsid w:val="00830ED4"/>
    <w:rsid w:val="008311F3"/>
    <w:rsid w:val="008334F0"/>
    <w:rsid w:val="00833F8B"/>
    <w:rsid w:val="00834093"/>
    <w:rsid w:val="00834B34"/>
    <w:rsid w:val="00836935"/>
    <w:rsid w:val="00836E14"/>
    <w:rsid w:val="00837ECD"/>
    <w:rsid w:val="0084017A"/>
    <w:rsid w:val="008425C4"/>
    <w:rsid w:val="00844232"/>
    <w:rsid w:val="00844759"/>
    <w:rsid w:val="00844A58"/>
    <w:rsid w:val="00844EE2"/>
    <w:rsid w:val="008457F9"/>
    <w:rsid w:val="008464F8"/>
    <w:rsid w:val="00847B20"/>
    <w:rsid w:val="00854467"/>
    <w:rsid w:val="00856200"/>
    <w:rsid w:val="008637A9"/>
    <w:rsid w:val="00864CB5"/>
    <w:rsid w:val="008656BA"/>
    <w:rsid w:val="00866482"/>
    <w:rsid w:val="00866D60"/>
    <w:rsid w:val="008703FA"/>
    <w:rsid w:val="0087309F"/>
    <w:rsid w:val="0087572E"/>
    <w:rsid w:val="00875C62"/>
    <w:rsid w:val="00875D0F"/>
    <w:rsid w:val="00875DE3"/>
    <w:rsid w:val="008762C9"/>
    <w:rsid w:val="00876725"/>
    <w:rsid w:val="00877C6B"/>
    <w:rsid w:val="0088040A"/>
    <w:rsid w:val="0088074E"/>
    <w:rsid w:val="00883294"/>
    <w:rsid w:val="00883E2E"/>
    <w:rsid w:val="0088474E"/>
    <w:rsid w:val="008852ED"/>
    <w:rsid w:val="00887FC8"/>
    <w:rsid w:val="0089209A"/>
    <w:rsid w:val="0089227C"/>
    <w:rsid w:val="00893425"/>
    <w:rsid w:val="00893E46"/>
    <w:rsid w:val="0089681E"/>
    <w:rsid w:val="0089765A"/>
    <w:rsid w:val="0089768A"/>
    <w:rsid w:val="008A483D"/>
    <w:rsid w:val="008B0A3B"/>
    <w:rsid w:val="008B1345"/>
    <w:rsid w:val="008B25D6"/>
    <w:rsid w:val="008B4E43"/>
    <w:rsid w:val="008B50C5"/>
    <w:rsid w:val="008B76E9"/>
    <w:rsid w:val="008C38E4"/>
    <w:rsid w:val="008C3ADB"/>
    <w:rsid w:val="008C665C"/>
    <w:rsid w:val="008C76BB"/>
    <w:rsid w:val="008D1FDC"/>
    <w:rsid w:val="008D53F7"/>
    <w:rsid w:val="008D7450"/>
    <w:rsid w:val="008E0FAE"/>
    <w:rsid w:val="008E22EE"/>
    <w:rsid w:val="008E2991"/>
    <w:rsid w:val="008E5112"/>
    <w:rsid w:val="008E55E0"/>
    <w:rsid w:val="008E7074"/>
    <w:rsid w:val="008F1D59"/>
    <w:rsid w:val="008F480A"/>
    <w:rsid w:val="008F7392"/>
    <w:rsid w:val="0090038B"/>
    <w:rsid w:val="00900C6B"/>
    <w:rsid w:val="00904146"/>
    <w:rsid w:val="009074D5"/>
    <w:rsid w:val="0091207F"/>
    <w:rsid w:val="00913AC0"/>
    <w:rsid w:val="009147B0"/>
    <w:rsid w:val="00917BB6"/>
    <w:rsid w:val="0092079E"/>
    <w:rsid w:val="00920D1B"/>
    <w:rsid w:val="00921FD0"/>
    <w:rsid w:val="00926B0D"/>
    <w:rsid w:val="00930300"/>
    <w:rsid w:val="00931DB8"/>
    <w:rsid w:val="00933437"/>
    <w:rsid w:val="00935479"/>
    <w:rsid w:val="009373DA"/>
    <w:rsid w:val="00942087"/>
    <w:rsid w:val="00943A25"/>
    <w:rsid w:val="00945891"/>
    <w:rsid w:val="0094633E"/>
    <w:rsid w:val="00947BC0"/>
    <w:rsid w:val="0095018F"/>
    <w:rsid w:val="009505CC"/>
    <w:rsid w:val="0095177E"/>
    <w:rsid w:val="0095249E"/>
    <w:rsid w:val="009529C8"/>
    <w:rsid w:val="009567E0"/>
    <w:rsid w:val="00960A7C"/>
    <w:rsid w:val="00960DA8"/>
    <w:rsid w:val="009631EF"/>
    <w:rsid w:val="00966494"/>
    <w:rsid w:val="00966EF8"/>
    <w:rsid w:val="0097168E"/>
    <w:rsid w:val="00971739"/>
    <w:rsid w:val="009732FF"/>
    <w:rsid w:val="009737D3"/>
    <w:rsid w:val="0097616B"/>
    <w:rsid w:val="009764BB"/>
    <w:rsid w:val="009774F4"/>
    <w:rsid w:val="009827A2"/>
    <w:rsid w:val="00982F2A"/>
    <w:rsid w:val="009847E5"/>
    <w:rsid w:val="00984D4B"/>
    <w:rsid w:val="009853B6"/>
    <w:rsid w:val="00986EC4"/>
    <w:rsid w:val="00990519"/>
    <w:rsid w:val="00990F62"/>
    <w:rsid w:val="00993831"/>
    <w:rsid w:val="00993BE9"/>
    <w:rsid w:val="00994704"/>
    <w:rsid w:val="0099665A"/>
    <w:rsid w:val="00997CFB"/>
    <w:rsid w:val="00997E83"/>
    <w:rsid w:val="009A216B"/>
    <w:rsid w:val="009B010B"/>
    <w:rsid w:val="009B55E9"/>
    <w:rsid w:val="009B786A"/>
    <w:rsid w:val="009B7A67"/>
    <w:rsid w:val="009C0CB8"/>
    <w:rsid w:val="009C1B8B"/>
    <w:rsid w:val="009D0194"/>
    <w:rsid w:val="009D0E58"/>
    <w:rsid w:val="009D3B00"/>
    <w:rsid w:val="009D6C3C"/>
    <w:rsid w:val="009E422F"/>
    <w:rsid w:val="009E4A57"/>
    <w:rsid w:val="009E5290"/>
    <w:rsid w:val="009E77B4"/>
    <w:rsid w:val="009F003E"/>
    <w:rsid w:val="009F1A0C"/>
    <w:rsid w:val="009F5370"/>
    <w:rsid w:val="009F5460"/>
    <w:rsid w:val="009F58C7"/>
    <w:rsid w:val="009F66CD"/>
    <w:rsid w:val="009F6A04"/>
    <w:rsid w:val="009F6E7F"/>
    <w:rsid w:val="00A00E42"/>
    <w:rsid w:val="00A03C94"/>
    <w:rsid w:val="00A06D0F"/>
    <w:rsid w:val="00A10279"/>
    <w:rsid w:val="00A129C8"/>
    <w:rsid w:val="00A13AF1"/>
    <w:rsid w:val="00A147B5"/>
    <w:rsid w:val="00A171EE"/>
    <w:rsid w:val="00A21FD8"/>
    <w:rsid w:val="00A256A7"/>
    <w:rsid w:val="00A26880"/>
    <w:rsid w:val="00A27398"/>
    <w:rsid w:val="00A30267"/>
    <w:rsid w:val="00A303B6"/>
    <w:rsid w:val="00A3159E"/>
    <w:rsid w:val="00A32A87"/>
    <w:rsid w:val="00A34A30"/>
    <w:rsid w:val="00A37EF4"/>
    <w:rsid w:val="00A37FDA"/>
    <w:rsid w:val="00A37FDF"/>
    <w:rsid w:val="00A42BDC"/>
    <w:rsid w:val="00A451D8"/>
    <w:rsid w:val="00A46837"/>
    <w:rsid w:val="00A4754F"/>
    <w:rsid w:val="00A47AEC"/>
    <w:rsid w:val="00A47ED1"/>
    <w:rsid w:val="00A50A85"/>
    <w:rsid w:val="00A51139"/>
    <w:rsid w:val="00A52B49"/>
    <w:rsid w:val="00A55790"/>
    <w:rsid w:val="00A55B48"/>
    <w:rsid w:val="00A55F21"/>
    <w:rsid w:val="00A57DC1"/>
    <w:rsid w:val="00A61452"/>
    <w:rsid w:val="00A62583"/>
    <w:rsid w:val="00A6384B"/>
    <w:rsid w:val="00A64FAA"/>
    <w:rsid w:val="00A663E2"/>
    <w:rsid w:val="00A7211A"/>
    <w:rsid w:val="00A72EBD"/>
    <w:rsid w:val="00A730CC"/>
    <w:rsid w:val="00A77A30"/>
    <w:rsid w:val="00A77AA1"/>
    <w:rsid w:val="00A82F99"/>
    <w:rsid w:val="00A83E31"/>
    <w:rsid w:val="00A84FE3"/>
    <w:rsid w:val="00A85319"/>
    <w:rsid w:val="00A86253"/>
    <w:rsid w:val="00A86788"/>
    <w:rsid w:val="00A867AA"/>
    <w:rsid w:val="00A87121"/>
    <w:rsid w:val="00A87334"/>
    <w:rsid w:val="00A9089D"/>
    <w:rsid w:val="00A9149D"/>
    <w:rsid w:val="00A937ED"/>
    <w:rsid w:val="00AA2F71"/>
    <w:rsid w:val="00AA41B5"/>
    <w:rsid w:val="00AA5C7F"/>
    <w:rsid w:val="00AB11D0"/>
    <w:rsid w:val="00AB129E"/>
    <w:rsid w:val="00AB22F0"/>
    <w:rsid w:val="00AB395B"/>
    <w:rsid w:val="00AB5B4E"/>
    <w:rsid w:val="00AB7607"/>
    <w:rsid w:val="00AC4381"/>
    <w:rsid w:val="00AC5775"/>
    <w:rsid w:val="00AD0F31"/>
    <w:rsid w:val="00AD1AC8"/>
    <w:rsid w:val="00AD5B1B"/>
    <w:rsid w:val="00AD6C46"/>
    <w:rsid w:val="00AD7B9E"/>
    <w:rsid w:val="00AE1DE9"/>
    <w:rsid w:val="00AE3EE4"/>
    <w:rsid w:val="00AE5879"/>
    <w:rsid w:val="00AF6CA0"/>
    <w:rsid w:val="00B016B7"/>
    <w:rsid w:val="00B02125"/>
    <w:rsid w:val="00B034F9"/>
    <w:rsid w:val="00B04915"/>
    <w:rsid w:val="00B04D63"/>
    <w:rsid w:val="00B04DA8"/>
    <w:rsid w:val="00B05265"/>
    <w:rsid w:val="00B079A4"/>
    <w:rsid w:val="00B113B4"/>
    <w:rsid w:val="00B123CC"/>
    <w:rsid w:val="00B12951"/>
    <w:rsid w:val="00B12EE5"/>
    <w:rsid w:val="00B141A4"/>
    <w:rsid w:val="00B153CD"/>
    <w:rsid w:val="00B16682"/>
    <w:rsid w:val="00B17B07"/>
    <w:rsid w:val="00B17B2F"/>
    <w:rsid w:val="00B21847"/>
    <w:rsid w:val="00B219A6"/>
    <w:rsid w:val="00B22F8B"/>
    <w:rsid w:val="00B23DCE"/>
    <w:rsid w:val="00B2529B"/>
    <w:rsid w:val="00B25C42"/>
    <w:rsid w:val="00B25EAE"/>
    <w:rsid w:val="00B26B5B"/>
    <w:rsid w:val="00B272DF"/>
    <w:rsid w:val="00B31996"/>
    <w:rsid w:val="00B40AED"/>
    <w:rsid w:val="00B4146D"/>
    <w:rsid w:val="00B424BA"/>
    <w:rsid w:val="00B461B8"/>
    <w:rsid w:val="00B509D7"/>
    <w:rsid w:val="00B50C8C"/>
    <w:rsid w:val="00B51C8E"/>
    <w:rsid w:val="00B51F48"/>
    <w:rsid w:val="00B52301"/>
    <w:rsid w:val="00B52448"/>
    <w:rsid w:val="00B53FF8"/>
    <w:rsid w:val="00B55308"/>
    <w:rsid w:val="00B55B27"/>
    <w:rsid w:val="00B55BD5"/>
    <w:rsid w:val="00B56907"/>
    <w:rsid w:val="00B5701A"/>
    <w:rsid w:val="00B65B35"/>
    <w:rsid w:val="00B76174"/>
    <w:rsid w:val="00B767B3"/>
    <w:rsid w:val="00B7686E"/>
    <w:rsid w:val="00B80514"/>
    <w:rsid w:val="00B805EA"/>
    <w:rsid w:val="00B8485D"/>
    <w:rsid w:val="00B85414"/>
    <w:rsid w:val="00B8545E"/>
    <w:rsid w:val="00B8725F"/>
    <w:rsid w:val="00B90FDA"/>
    <w:rsid w:val="00B926BF"/>
    <w:rsid w:val="00B93BAD"/>
    <w:rsid w:val="00BA11BE"/>
    <w:rsid w:val="00BA1DBB"/>
    <w:rsid w:val="00BA282C"/>
    <w:rsid w:val="00BA2C16"/>
    <w:rsid w:val="00BA4D80"/>
    <w:rsid w:val="00BB1019"/>
    <w:rsid w:val="00BB1522"/>
    <w:rsid w:val="00BB34CC"/>
    <w:rsid w:val="00BB447E"/>
    <w:rsid w:val="00BC2ADF"/>
    <w:rsid w:val="00BC3D69"/>
    <w:rsid w:val="00BC3E25"/>
    <w:rsid w:val="00BC3F46"/>
    <w:rsid w:val="00BC5E1B"/>
    <w:rsid w:val="00BD0471"/>
    <w:rsid w:val="00BD0551"/>
    <w:rsid w:val="00BD1333"/>
    <w:rsid w:val="00BD25FA"/>
    <w:rsid w:val="00BD6597"/>
    <w:rsid w:val="00BD6F44"/>
    <w:rsid w:val="00BD7F30"/>
    <w:rsid w:val="00BE1107"/>
    <w:rsid w:val="00BE2291"/>
    <w:rsid w:val="00BE35C1"/>
    <w:rsid w:val="00BF183F"/>
    <w:rsid w:val="00BF69A3"/>
    <w:rsid w:val="00BF7E7E"/>
    <w:rsid w:val="00C00BD5"/>
    <w:rsid w:val="00C02011"/>
    <w:rsid w:val="00C02ED5"/>
    <w:rsid w:val="00C052BF"/>
    <w:rsid w:val="00C05ADA"/>
    <w:rsid w:val="00C07979"/>
    <w:rsid w:val="00C1304E"/>
    <w:rsid w:val="00C25EAF"/>
    <w:rsid w:val="00C26F11"/>
    <w:rsid w:val="00C31D6A"/>
    <w:rsid w:val="00C3238F"/>
    <w:rsid w:val="00C33746"/>
    <w:rsid w:val="00C33C66"/>
    <w:rsid w:val="00C35148"/>
    <w:rsid w:val="00C35FAA"/>
    <w:rsid w:val="00C40CD0"/>
    <w:rsid w:val="00C416D7"/>
    <w:rsid w:val="00C418F6"/>
    <w:rsid w:val="00C42615"/>
    <w:rsid w:val="00C4371E"/>
    <w:rsid w:val="00C442E5"/>
    <w:rsid w:val="00C452ED"/>
    <w:rsid w:val="00C454EE"/>
    <w:rsid w:val="00C46FD7"/>
    <w:rsid w:val="00C47828"/>
    <w:rsid w:val="00C5224A"/>
    <w:rsid w:val="00C52F73"/>
    <w:rsid w:val="00C52FCF"/>
    <w:rsid w:val="00C53071"/>
    <w:rsid w:val="00C53AC7"/>
    <w:rsid w:val="00C559E8"/>
    <w:rsid w:val="00C57559"/>
    <w:rsid w:val="00C57722"/>
    <w:rsid w:val="00C57D5C"/>
    <w:rsid w:val="00C62C64"/>
    <w:rsid w:val="00C62CF5"/>
    <w:rsid w:val="00C64FCA"/>
    <w:rsid w:val="00C67D99"/>
    <w:rsid w:val="00C702C5"/>
    <w:rsid w:val="00C71A0C"/>
    <w:rsid w:val="00C75A91"/>
    <w:rsid w:val="00C763CB"/>
    <w:rsid w:val="00C77B15"/>
    <w:rsid w:val="00C77E8D"/>
    <w:rsid w:val="00C811DC"/>
    <w:rsid w:val="00C81835"/>
    <w:rsid w:val="00C83CE7"/>
    <w:rsid w:val="00C850D8"/>
    <w:rsid w:val="00C8603B"/>
    <w:rsid w:val="00C863A8"/>
    <w:rsid w:val="00C87A66"/>
    <w:rsid w:val="00C90687"/>
    <w:rsid w:val="00C9186F"/>
    <w:rsid w:val="00C930F0"/>
    <w:rsid w:val="00C95814"/>
    <w:rsid w:val="00C95F71"/>
    <w:rsid w:val="00CA07E9"/>
    <w:rsid w:val="00CA1255"/>
    <w:rsid w:val="00CA1C10"/>
    <w:rsid w:val="00CA4BE7"/>
    <w:rsid w:val="00CA6881"/>
    <w:rsid w:val="00CB05DD"/>
    <w:rsid w:val="00CB11E6"/>
    <w:rsid w:val="00CB3EBD"/>
    <w:rsid w:val="00CB43CE"/>
    <w:rsid w:val="00CC0B03"/>
    <w:rsid w:val="00CD0689"/>
    <w:rsid w:val="00CD2E44"/>
    <w:rsid w:val="00CD2FF7"/>
    <w:rsid w:val="00CD4A70"/>
    <w:rsid w:val="00CD59D2"/>
    <w:rsid w:val="00CD602C"/>
    <w:rsid w:val="00CE051F"/>
    <w:rsid w:val="00CE3229"/>
    <w:rsid w:val="00CE5CE9"/>
    <w:rsid w:val="00CF1CF8"/>
    <w:rsid w:val="00CF269F"/>
    <w:rsid w:val="00CF308D"/>
    <w:rsid w:val="00CF395F"/>
    <w:rsid w:val="00D003A7"/>
    <w:rsid w:val="00D037BC"/>
    <w:rsid w:val="00D054AE"/>
    <w:rsid w:val="00D06613"/>
    <w:rsid w:val="00D07D19"/>
    <w:rsid w:val="00D1190C"/>
    <w:rsid w:val="00D12827"/>
    <w:rsid w:val="00D12B50"/>
    <w:rsid w:val="00D1331C"/>
    <w:rsid w:val="00D139E5"/>
    <w:rsid w:val="00D16D66"/>
    <w:rsid w:val="00D16E1C"/>
    <w:rsid w:val="00D20D78"/>
    <w:rsid w:val="00D2178F"/>
    <w:rsid w:val="00D22A36"/>
    <w:rsid w:val="00D25D05"/>
    <w:rsid w:val="00D26057"/>
    <w:rsid w:val="00D303EB"/>
    <w:rsid w:val="00D31864"/>
    <w:rsid w:val="00D323CB"/>
    <w:rsid w:val="00D33130"/>
    <w:rsid w:val="00D355C2"/>
    <w:rsid w:val="00D35DEB"/>
    <w:rsid w:val="00D370C7"/>
    <w:rsid w:val="00D4094F"/>
    <w:rsid w:val="00D41156"/>
    <w:rsid w:val="00D435D1"/>
    <w:rsid w:val="00D4416A"/>
    <w:rsid w:val="00D5447A"/>
    <w:rsid w:val="00D54A60"/>
    <w:rsid w:val="00D552E9"/>
    <w:rsid w:val="00D55C25"/>
    <w:rsid w:val="00D66011"/>
    <w:rsid w:val="00D6721D"/>
    <w:rsid w:val="00D677AC"/>
    <w:rsid w:val="00D77AD1"/>
    <w:rsid w:val="00D83C87"/>
    <w:rsid w:val="00D84FA6"/>
    <w:rsid w:val="00D85796"/>
    <w:rsid w:val="00D85C3B"/>
    <w:rsid w:val="00D86C40"/>
    <w:rsid w:val="00D8708B"/>
    <w:rsid w:val="00D921B7"/>
    <w:rsid w:val="00D93207"/>
    <w:rsid w:val="00D95220"/>
    <w:rsid w:val="00D95706"/>
    <w:rsid w:val="00DA1B6A"/>
    <w:rsid w:val="00DA42B5"/>
    <w:rsid w:val="00DA5EC0"/>
    <w:rsid w:val="00DA6269"/>
    <w:rsid w:val="00DA6F68"/>
    <w:rsid w:val="00DB015F"/>
    <w:rsid w:val="00DB0526"/>
    <w:rsid w:val="00DB0705"/>
    <w:rsid w:val="00DB139F"/>
    <w:rsid w:val="00DB16C4"/>
    <w:rsid w:val="00DB171C"/>
    <w:rsid w:val="00DB4C8D"/>
    <w:rsid w:val="00DB530D"/>
    <w:rsid w:val="00DC10C7"/>
    <w:rsid w:val="00DC1436"/>
    <w:rsid w:val="00DC4269"/>
    <w:rsid w:val="00DD2D64"/>
    <w:rsid w:val="00DD4CC5"/>
    <w:rsid w:val="00DD5CBE"/>
    <w:rsid w:val="00DF54B8"/>
    <w:rsid w:val="00E0199F"/>
    <w:rsid w:val="00E057D8"/>
    <w:rsid w:val="00E06ED5"/>
    <w:rsid w:val="00E107DA"/>
    <w:rsid w:val="00E112F7"/>
    <w:rsid w:val="00E200BF"/>
    <w:rsid w:val="00E21647"/>
    <w:rsid w:val="00E239B1"/>
    <w:rsid w:val="00E250CA"/>
    <w:rsid w:val="00E26124"/>
    <w:rsid w:val="00E261C1"/>
    <w:rsid w:val="00E26467"/>
    <w:rsid w:val="00E34D89"/>
    <w:rsid w:val="00E376E9"/>
    <w:rsid w:val="00E37B7C"/>
    <w:rsid w:val="00E42FB5"/>
    <w:rsid w:val="00E44FF3"/>
    <w:rsid w:val="00E45BC5"/>
    <w:rsid w:val="00E45E42"/>
    <w:rsid w:val="00E47AF0"/>
    <w:rsid w:val="00E501FA"/>
    <w:rsid w:val="00E51884"/>
    <w:rsid w:val="00E54E33"/>
    <w:rsid w:val="00E56772"/>
    <w:rsid w:val="00E57313"/>
    <w:rsid w:val="00E628E5"/>
    <w:rsid w:val="00E62C14"/>
    <w:rsid w:val="00E65D6E"/>
    <w:rsid w:val="00E66ECE"/>
    <w:rsid w:val="00E67684"/>
    <w:rsid w:val="00E67C12"/>
    <w:rsid w:val="00E67D35"/>
    <w:rsid w:val="00E70214"/>
    <w:rsid w:val="00E70813"/>
    <w:rsid w:val="00E70C85"/>
    <w:rsid w:val="00E70CBB"/>
    <w:rsid w:val="00E7183D"/>
    <w:rsid w:val="00E73B0A"/>
    <w:rsid w:val="00E7541A"/>
    <w:rsid w:val="00E775C7"/>
    <w:rsid w:val="00E77A6B"/>
    <w:rsid w:val="00E8113A"/>
    <w:rsid w:val="00E81187"/>
    <w:rsid w:val="00E82CC7"/>
    <w:rsid w:val="00E83236"/>
    <w:rsid w:val="00E84119"/>
    <w:rsid w:val="00E84344"/>
    <w:rsid w:val="00E84C65"/>
    <w:rsid w:val="00E85718"/>
    <w:rsid w:val="00E86763"/>
    <w:rsid w:val="00E87B0B"/>
    <w:rsid w:val="00E9172F"/>
    <w:rsid w:val="00E91D50"/>
    <w:rsid w:val="00E94A2A"/>
    <w:rsid w:val="00E958F3"/>
    <w:rsid w:val="00E95EFD"/>
    <w:rsid w:val="00E97C86"/>
    <w:rsid w:val="00EA257D"/>
    <w:rsid w:val="00EA2923"/>
    <w:rsid w:val="00EA4ABD"/>
    <w:rsid w:val="00EA544C"/>
    <w:rsid w:val="00EA616A"/>
    <w:rsid w:val="00EA6C34"/>
    <w:rsid w:val="00EB07B8"/>
    <w:rsid w:val="00EB19AC"/>
    <w:rsid w:val="00EB56EF"/>
    <w:rsid w:val="00EC10C6"/>
    <w:rsid w:val="00EC148D"/>
    <w:rsid w:val="00EC213D"/>
    <w:rsid w:val="00EC6DB3"/>
    <w:rsid w:val="00EC7CA9"/>
    <w:rsid w:val="00ED1230"/>
    <w:rsid w:val="00ED1B87"/>
    <w:rsid w:val="00ED6DF1"/>
    <w:rsid w:val="00ED76A8"/>
    <w:rsid w:val="00EE0322"/>
    <w:rsid w:val="00EE0E85"/>
    <w:rsid w:val="00EE284D"/>
    <w:rsid w:val="00EE67A2"/>
    <w:rsid w:val="00EE734E"/>
    <w:rsid w:val="00EF1FA4"/>
    <w:rsid w:val="00EF28C8"/>
    <w:rsid w:val="00EF7373"/>
    <w:rsid w:val="00F00C19"/>
    <w:rsid w:val="00F012E9"/>
    <w:rsid w:val="00F024B4"/>
    <w:rsid w:val="00F02D00"/>
    <w:rsid w:val="00F03FFA"/>
    <w:rsid w:val="00F04EF4"/>
    <w:rsid w:val="00F06046"/>
    <w:rsid w:val="00F12EA1"/>
    <w:rsid w:val="00F1482A"/>
    <w:rsid w:val="00F160F2"/>
    <w:rsid w:val="00F16E42"/>
    <w:rsid w:val="00F20AA2"/>
    <w:rsid w:val="00F2514E"/>
    <w:rsid w:val="00F25560"/>
    <w:rsid w:val="00F25799"/>
    <w:rsid w:val="00F302D5"/>
    <w:rsid w:val="00F306D6"/>
    <w:rsid w:val="00F36763"/>
    <w:rsid w:val="00F37195"/>
    <w:rsid w:val="00F41AAE"/>
    <w:rsid w:val="00F42A07"/>
    <w:rsid w:val="00F42EF2"/>
    <w:rsid w:val="00F450DF"/>
    <w:rsid w:val="00F46521"/>
    <w:rsid w:val="00F46C22"/>
    <w:rsid w:val="00F470AD"/>
    <w:rsid w:val="00F47B67"/>
    <w:rsid w:val="00F47BB7"/>
    <w:rsid w:val="00F51385"/>
    <w:rsid w:val="00F52AC2"/>
    <w:rsid w:val="00F548D2"/>
    <w:rsid w:val="00F56971"/>
    <w:rsid w:val="00F60B40"/>
    <w:rsid w:val="00F60EEF"/>
    <w:rsid w:val="00F618CC"/>
    <w:rsid w:val="00F6574C"/>
    <w:rsid w:val="00F710CD"/>
    <w:rsid w:val="00F710DD"/>
    <w:rsid w:val="00F7553D"/>
    <w:rsid w:val="00F80B79"/>
    <w:rsid w:val="00F80F23"/>
    <w:rsid w:val="00F81EC4"/>
    <w:rsid w:val="00F81EE0"/>
    <w:rsid w:val="00F83651"/>
    <w:rsid w:val="00F848F6"/>
    <w:rsid w:val="00F87253"/>
    <w:rsid w:val="00F905E5"/>
    <w:rsid w:val="00F91E6E"/>
    <w:rsid w:val="00F92CEC"/>
    <w:rsid w:val="00F94E7F"/>
    <w:rsid w:val="00F953D9"/>
    <w:rsid w:val="00F96557"/>
    <w:rsid w:val="00F97362"/>
    <w:rsid w:val="00F97623"/>
    <w:rsid w:val="00FA02FB"/>
    <w:rsid w:val="00FA0869"/>
    <w:rsid w:val="00FA1095"/>
    <w:rsid w:val="00FA1507"/>
    <w:rsid w:val="00FA72F1"/>
    <w:rsid w:val="00FA7327"/>
    <w:rsid w:val="00FB0269"/>
    <w:rsid w:val="00FB11D1"/>
    <w:rsid w:val="00FB2C72"/>
    <w:rsid w:val="00FB2DA9"/>
    <w:rsid w:val="00FB39CC"/>
    <w:rsid w:val="00FB3A7A"/>
    <w:rsid w:val="00FB4AA0"/>
    <w:rsid w:val="00FB4B71"/>
    <w:rsid w:val="00FB5157"/>
    <w:rsid w:val="00FB58BC"/>
    <w:rsid w:val="00FB5A4C"/>
    <w:rsid w:val="00FB604E"/>
    <w:rsid w:val="00FC09EB"/>
    <w:rsid w:val="00FC24C5"/>
    <w:rsid w:val="00FC257A"/>
    <w:rsid w:val="00FC2D79"/>
    <w:rsid w:val="00FC332C"/>
    <w:rsid w:val="00FC3FC8"/>
    <w:rsid w:val="00FC4181"/>
    <w:rsid w:val="00FC6E64"/>
    <w:rsid w:val="00FD1BEA"/>
    <w:rsid w:val="00FD630F"/>
    <w:rsid w:val="00FD69F8"/>
    <w:rsid w:val="00FD7074"/>
    <w:rsid w:val="00FD7ADD"/>
    <w:rsid w:val="00FE1D51"/>
    <w:rsid w:val="00FE2ED8"/>
    <w:rsid w:val="00FE46B7"/>
    <w:rsid w:val="00FE515F"/>
    <w:rsid w:val="00FF0196"/>
    <w:rsid w:val="00FF0ABB"/>
    <w:rsid w:val="00FF2859"/>
    <w:rsid w:val="00FF321B"/>
    <w:rsid w:val="00FF35A4"/>
    <w:rsid w:val="00FF5DCE"/>
    <w:rsid w:val="00FF60CA"/>
    <w:rsid w:val="00FF6FC4"/>
    <w:rsid w:val="00FF7B6C"/>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33497C6F"/>
  <w15:docId w15:val="{EAC4F7A9-909C-46A7-B975-C1ED52D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2F73"/>
    <w:pPr>
      <w:numPr>
        <w:numId w:val="3"/>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3"/>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3"/>
      </w:num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3"/>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3"/>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3"/>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unhideWhenUsed/>
    <w:qFormat/>
    <w:rsid w:val="00C52F73"/>
    <w:pPr>
      <w:outlineLvl w:val="9"/>
    </w:pPr>
  </w:style>
  <w:style w:type="numbering" w:customStyle="1" w:styleId="Style1">
    <w:name w:val="Style1"/>
    <w:uiPriority w:val="99"/>
    <w:rsid w:val="00CB43CE"/>
    <w:pPr>
      <w:numPr>
        <w:numId w:val="1"/>
      </w:numPr>
    </w:pPr>
  </w:style>
  <w:style w:type="numbering" w:customStyle="1" w:styleId="Style2">
    <w:name w:val="Style2"/>
    <w:uiPriority w:val="99"/>
    <w:rsid w:val="00CB43CE"/>
    <w:pPr>
      <w:numPr>
        <w:numId w:val="2"/>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3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titre">
    <w:name w:val="tstitre"/>
    <w:basedOn w:val="Policepardfaut"/>
    <w:rsid w:val="00251E14"/>
  </w:style>
  <w:style w:type="character" w:customStyle="1" w:styleId="marge">
    <w:name w:val="marge"/>
    <w:basedOn w:val="Policepardfaut"/>
    <w:rsid w:val="00251E14"/>
  </w:style>
  <w:style w:type="character" w:styleId="Mentionnonrsolue">
    <w:name w:val="Unresolved Mention"/>
    <w:basedOn w:val="Policepardfaut"/>
    <w:uiPriority w:val="99"/>
    <w:semiHidden/>
    <w:unhideWhenUsed/>
    <w:rsid w:val="00CA1C10"/>
    <w:rPr>
      <w:color w:val="605E5C"/>
      <w:shd w:val="clear" w:color="auto" w:fill="E1DFDD"/>
    </w:rPr>
  </w:style>
  <w:style w:type="table" w:customStyle="1" w:styleId="TableGrid">
    <w:name w:val="TableGrid"/>
    <w:rsid w:val="0097616B"/>
    <w:pPr>
      <w:spacing w:after="0" w:line="240" w:lineRule="auto"/>
    </w:pPr>
    <w:tblPr>
      <w:tblCellMar>
        <w:top w:w="0" w:type="dxa"/>
        <w:left w:w="0" w:type="dxa"/>
        <w:bottom w:w="0" w:type="dxa"/>
        <w:right w:w="0" w:type="dxa"/>
      </w:tblCellMar>
    </w:tblPr>
  </w:style>
  <w:style w:type="paragraph" w:styleId="Lgende">
    <w:name w:val="caption"/>
    <w:basedOn w:val="Normal"/>
    <w:next w:val="Normal"/>
    <w:uiPriority w:val="35"/>
    <w:unhideWhenUsed/>
    <w:qFormat/>
    <w:rsid w:val="0097616B"/>
    <w:pPr>
      <w:spacing w:line="240" w:lineRule="auto"/>
      <w:ind w:left="2310" w:right="5" w:hanging="10"/>
      <w:jc w:val="both"/>
    </w:pPr>
    <w:rPr>
      <w:rFonts w:ascii="Arial" w:eastAsia="Arial" w:hAnsi="Arial" w:cs="Arial"/>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 w:id="1315064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C7P4-PowA" TargetMode="External"/><Relationship Id="rId13" Type="http://schemas.openxmlformats.org/officeDocument/2006/relationships/hyperlink" Target="http://www.astrovirtuel.fr/nsi/premiere/premiere2022-2023/PUISSANCE_4/jeu_puissance_4_eleve.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Jeu_de_strat%C3%A9gie_combinatoire_abstr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rovirtuel.fr/nsi/premiere/premiere2022-2023/PUISSANCE_4/jeu_puissance_4_eleve.zip" TargetMode="External"/><Relationship Id="rId4" Type="http://schemas.openxmlformats.org/officeDocument/2006/relationships/settings" Target="settings.xml"/><Relationship Id="rId9" Type="http://schemas.openxmlformats.org/officeDocument/2006/relationships/hyperlink" Target="http://www.astrovirtuel.fr/nsi/premiere/premiere2022-2023/premiere2022-2023.htm" TargetMode="External"/><Relationship Id="rId14" Type="http://schemas.openxmlformats.org/officeDocument/2006/relationships/hyperlink" Target="http://www.astrovirtuel.fr/nsi/premiere/premiere2021-2022/maquette_de_compte_rend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Documents\Mod&#232;les%20Office%20personnalis&#233;s\20tmath04.loi_binomia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20tmath04.loi_binomiale.dotx</Template>
  <TotalTime>45</TotalTime>
  <Pages>4</Pages>
  <Words>1024</Words>
  <Characters>5637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CHAPITRE 1  :    Récurrence , suites et fonctions</vt:lpstr>
    </vt:vector>
  </TitlesOfParts>
  <Company>X</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Récurrence , suites et fonctions</dc:title>
  <dc:subject/>
  <dc:creator>Laurent Beaussart</dc:creator>
  <cp:keywords/>
  <dc:description/>
  <cp:lastModifiedBy>Laurent Beaussart</cp:lastModifiedBy>
  <cp:revision>26</cp:revision>
  <cp:lastPrinted>2022-08-29T16:59:00Z</cp:lastPrinted>
  <dcterms:created xsi:type="dcterms:W3CDTF">2022-08-16T07:46:00Z</dcterms:created>
  <dcterms:modified xsi:type="dcterms:W3CDTF">2022-08-29T17:00:00Z</dcterms:modified>
</cp:coreProperties>
</file>