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65CDB669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723D6B">
            <w:t>1</w:t>
          </w:r>
          <w:r w:rsidR="008F7B11">
            <w:t>4</w:t>
          </w:r>
          <w:r w:rsidRPr="00692FB8">
            <w:t xml:space="preserve"> : </w:t>
          </w:r>
          <w:r w:rsidR="008F7B11">
            <w:t>Géométrie plane</w:t>
          </w:r>
        </w:p>
        <w:p w14:paraId="7EC67CB1" w14:textId="656E7624" w:rsidR="004D4937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641719" w:history="1">
            <w:r w:rsidR="004D4937" w:rsidRPr="00587DA2">
              <w:rPr>
                <w:rStyle w:val="Lienhypertexte"/>
                <w:noProof/>
              </w:rPr>
              <w:t>1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>Projeté orthogonal d'un point sur une droite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_Toc101641719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 w:rsidR="00420377">
              <w:rPr>
                <w:noProof/>
                <w:webHidden/>
              </w:rPr>
              <w:t>2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1FAA9654" w14:textId="651BE1CF" w:rsidR="004D4937" w:rsidRDefault="0042037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1641720" w:history="1">
            <w:r w:rsidR="004D4937" w:rsidRPr="00587DA2">
              <w:rPr>
                <w:rStyle w:val="Lienhypertexte"/>
                <w:noProof/>
              </w:rPr>
              <w:t>1.1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 xml:space="preserve">Projeté orthogonal d'un point </w:t>
            </w:r>
            <w:r w:rsidR="004D4937" w:rsidRPr="00587DA2">
              <w:rPr>
                <w:rStyle w:val="Lienhypertexte"/>
                <w:i/>
                <w:iCs/>
                <w:noProof/>
              </w:rPr>
              <w:t>M</w:t>
            </w:r>
            <w:r w:rsidR="004D4937" w:rsidRPr="00587DA2">
              <w:rPr>
                <w:rStyle w:val="Lienhypertexte"/>
                <w:noProof/>
              </w:rPr>
              <w:t xml:space="preserve"> sur une droite </w:t>
            </w:r>
            <w:r w:rsidR="004D4937" w:rsidRPr="00587DA2">
              <w:rPr>
                <w:rStyle w:val="Lienhypertexte"/>
                <w:i/>
                <w:iCs/>
                <w:noProof/>
              </w:rPr>
              <w:t>d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_Toc101641720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6E55CA16" w14:textId="59B91C83" w:rsidR="004D4937" w:rsidRDefault="0042037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1641721" w:history="1">
            <w:r w:rsidR="004D4937" w:rsidRPr="00587DA2">
              <w:rPr>
                <w:rStyle w:val="Lienhypertexte"/>
                <w:noProof/>
              </w:rPr>
              <w:t>1.2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 xml:space="preserve">Distance d'un point </w:t>
            </w:r>
            <w:r w:rsidR="004D4937" w:rsidRPr="00587DA2">
              <w:rPr>
                <w:rStyle w:val="Lienhypertexte"/>
                <w:i/>
                <w:iCs/>
                <w:noProof/>
              </w:rPr>
              <w:t>M</w:t>
            </w:r>
            <w:r w:rsidR="004D4937" w:rsidRPr="00587DA2">
              <w:rPr>
                <w:rStyle w:val="Lienhypertexte"/>
                <w:noProof/>
              </w:rPr>
              <w:t xml:space="preserve"> à une droite </w:t>
            </w:r>
            <w:r w:rsidR="004D4937" w:rsidRPr="00587DA2">
              <w:rPr>
                <w:rStyle w:val="Lienhypertexte"/>
                <w:i/>
                <w:iCs/>
                <w:noProof/>
              </w:rPr>
              <w:t>d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_Toc101641721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6C36A952" w14:textId="492BED40" w:rsidR="004D4937" w:rsidRDefault="0042037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1641722" w:history="1">
            <w:r w:rsidR="004D4937" w:rsidRPr="00587DA2">
              <w:rPr>
                <w:rStyle w:val="Lienhypertexte"/>
                <w:noProof/>
              </w:rPr>
              <w:t>1.3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 xml:space="preserve">Ensemble des points du plan situés à une distance </w:t>
            </w:r>
            <w:r w:rsidR="004D4937" w:rsidRPr="00587DA2">
              <w:rPr>
                <w:rStyle w:val="Lienhypertexte"/>
                <w:i/>
                <w:iCs/>
                <w:noProof/>
              </w:rPr>
              <w:t>x</w:t>
            </w:r>
            <w:r w:rsidR="004D4937" w:rsidRPr="00587DA2">
              <w:rPr>
                <w:rStyle w:val="Lienhypertexte"/>
                <w:noProof/>
              </w:rPr>
              <w:t xml:space="preserve"> d'une droite </w:t>
            </w:r>
            <w:r w:rsidR="004D4937" w:rsidRPr="00587DA2">
              <w:rPr>
                <w:rStyle w:val="Lienhypertexte"/>
                <w:i/>
                <w:iCs/>
                <w:noProof/>
              </w:rPr>
              <w:t>d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_Toc101641722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080AAE65" w14:textId="7E870297" w:rsidR="004D4937" w:rsidRDefault="0042037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01641723" w:history="1">
            <w:r w:rsidR="004D4937" w:rsidRPr="00587DA2">
              <w:rPr>
                <w:rStyle w:val="Lienhypertexte"/>
                <w:noProof/>
              </w:rPr>
              <w:t>1.4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>Hauteur d'un triangle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_Toc101641723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1CD1190F" w14:textId="40D1BDAF" w:rsidR="004D4937" w:rsidRDefault="004203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1641724" w:history="1">
            <w:r w:rsidR="004D4937" w:rsidRPr="00587DA2">
              <w:rPr>
                <w:rStyle w:val="Lienhypertexte"/>
                <w:noProof/>
              </w:rPr>
              <w:t>2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>Aires et volumes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_Toc101641724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1CBB090D" w14:textId="0365B68F" w:rsidR="004D4937" w:rsidRDefault="004203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01641725" w:history="1">
            <w:r w:rsidR="004D4937" w:rsidRPr="00587DA2">
              <w:rPr>
                <w:rStyle w:val="Lienhypertexte"/>
                <w:noProof/>
              </w:rPr>
              <w:t>3</w:t>
            </w:r>
            <w:r w:rsidR="004D4937">
              <w:rPr>
                <w:noProof/>
              </w:rPr>
              <w:tab/>
            </w:r>
            <w:r w:rsidR="004D4937" w:rsidRPr="00587DA2">
              <w:rPr>
                <w:rStyle w:val="Lienhypertexte"/>
                <w:noProof/>
              </w:rPr>
              <w:t>Relation trigonométrique cos²(</w:t>
            </w:r>
            <w:r w:rsidR="004D4937" w:rsidRPr="00587DA2">
              <w:rPr>
                <w:rStyle w:val="Lienhypertexte"/>
                <w:i/>
                <w:iCs/>
                <w:noProof/>
              </w:rPr>
              <w:t>x</w:t>
            </w:r>
            <w:r w:rsidR="004D4937" w:rsidRPr="00587DA2">
              <w:rPr>
                <w:rStyle w:val="Lienhypertexte"/>
                <w:noProof/>
              </w:rPr>
              <w:t>) + sin²(</w:t>
            </w:r>
            <w:r w:rsidR="004D4937" w:rsidRPr="00587DA2">
              <w:rPr>
                <w:rStyle w:val="Lienhypertexte"/>
                <w:i/>
                <w:iCs/>
                <w:noProof/>
              </w:rPr>
              <w:t>x</w:t>
            </w:r>
            <w:r w:rsidR="004D4937" w:rsidRPr="00587DA2">
              <w:rPr>
                <w:rStyle w:val="Lienhypertexte"/>
                <w:noProof/>
              </w:rPr>
              <w:t>) = 1</w:t>
            </w:r>
            <w:r w:rsidR="004D4937">
              <w:rPr>
                <w:noProof/>
                <w:webHidden/>
              </w:rPr>
              <w:tab/>
            </w:r>
            <w:r w:rsidR="004D4937">
              <w:rPr>
                <w:noProof/>
                <w:webHidden/>
              </w:rPr>
              <w:fldChar w:fldCharType="begin"/>
            </w:r>
            <w:r w:rsidR="004D4937">
              <w:rPr>
                <w:noProof/>
                <w:webHidden/>
              </w:rPr>
              <w:instrText xml:space="preserve"> PAGEREF _Toc101641725 \h </w:instrText>
            </w:r>
            <w:r w:rsidR="004D4937">
              <w:rPr>
                <w:noProof/>
                <w:webHidden/>
              </w:rPr>
            </w:r>
            <w:r w:rsidR="004D493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D4937">
              <w:rPr>
                <w:noProof/>
                <w:webHidden/>
              </w:rPr>
              <w:fldChar w:fldCharType="end"/>
            </w:r>
          </w:hyperlink>
        </w:p>
        <w:p w14:paraId="61827AD2" w14:textId="4E56FED4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016E22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1303E800" w14:textId="69FDB428" w:rsidR="00251E14" w:rsidRPr="00692FB8" w:rsidRDefault="00251E14" w:rsidP="00A171EE">
      <w:pPr>
        <w:pStyle w:val="Titre"/>
      </w:pPr>
      <w:r w:rsidRPr="00692FB8">
        <w:lastRenderedPageBreak/>
        <w:t xml:space="preserve">Chapitre </w:t>
      </w:r>
      <w:r w:rsidR="00723D6B">
        <w:t>1</w:t>
      </w:r>
      <w:r w:rsidR="008F7B11">
        <w:t>4</w:t>
      </w:r>
      <w:r w:rsidRPr="00692FB8">
        <w:t xml:space="preserve"> : </w:t>
      </w:r>
      <w:r w:rsidR="008F7B11">
        <w:t>Géométrie plane</w:t>
      </w:r>
    </w:p>
    <w:p w14:paraId="32D8A99C" w14:textId="77777777" w:rsidR="00284FD7" w:rsidRDefault="00284FD7" w:rsidP="00284FD7">
      <w:bookmarkStart w:id="0" w:name="_Toc101641719"/>
    </w:p>
    <w:p w14:paraId="0A315B74" w14:textId="56FFEA9F" w:rsidR="00251E14" w:rsidRPr="00177583" w:rsidRDefault="00252D8A" w:rsidP="00D95220">
      <w:pPr>
        <w:pStyle w:val="Titre1"/>
        <w:keepNext/>
        <w:keepLines/>
        <w:spacing w:before="240" w:line="259" w:lineRule="auto"/>
        <w:contextualSpacing w:val="0"/>
      </w:pPr>
      <w:r>
        <w:t>Projeté orthogonal d'un point sur une droite</w:t>
      </w:r>
      <w:bookmarkEnd w:id="0"/>
    </w:p>
    <w:p w14:paraId="0E953D1D" w14:textId="445C219F" w:rsidR="002D74E4" w:rsidRDefault="00D44817" w:rsidP="00385A69">
      <w:pPr>
        <w:pStyle w:val="Titre2"/>
      </w:pPr>
      <w:bookmarkStart w:id="1" w:name="_Toc101641720"/>
      <w:r>
        <w:rPr>
          <w:noProof/>
        </w:rPr>
        <w:drawing>
          <wp:anchor distT="0" distB="0" distL="114300" distR="114300" simplePos="0" relativeHeight="251668480" behindDoc="1" locked="0" layoutInCell="1" allowOverlap="1" wp14:anchorId="7549E19A" wp14:editId="1D82A356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2498400" cy="260640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D8A">
        <w:t xml:space="preserve">Projeté orthogonal d'un point </w:t>
      </w:r>
      <w:r w:rsidR="00252D8A" w:rsidRPr="00385A69">
        <w:rPr>
          <w:i/>
          <w:iCs/>
        </w:rPr>
        <w:t>M</w:t>
      </w:r>
      <w:r w:rsidR="00252D8A">
        <w:t xml:space="preserve"> sur une </w:t>
      </w:r>
      <w:r w:rsidR="00385A69">
        <w:t>d</w:t>
      </w:r>
      <w:r w:rsidR="00252D8A">
        <w:t xml:space="preserve">roite </w:t>
      </w:r>
      <w:r w:rsidR="00252D8A" w:rsidRPr="00385A69">
        <w:rPr>
          <w:i/>
          <w:iCs/>
        </w:rPr>
        <w:t>d</w:t>
      </w:r>
      <w:bookmarkEnd w:id="1"/>
    </w:p>
    <w:p w14:paraId="4CC02981" w14:textId="0E96A59D" w:rsidR="00252D8A" w:rsidRPr="001D2896" w:rsidRDefault="001D2896" w:rsidP="002D74E4">
      <w:pPr>
        <w:rPr>
          <w:b/>
          <w:bCs/>
          <w:i/>
          <w:iCs/>
        </w:rPr>
      </w:pPr>
      <w:r w:rsidRPr="001D2896">
        <w:rPr>
          <w:b/>
          <w:bCs/>
          <w:i/>
          <w:iCs/>
        </w:rPr>
        <w:t>Définition</w:t>
      </w:r>
    </w:p>
    <w:p w14:paraId="25C58256" w14:textId="630BA315" w:rsidR="001D2896" w:rsidRDefault="001D2896" w:rsidP="0028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2"/>
      </w:pPr>
      <w:r>
        <w:t xml:space="preserve">Soit une droite </w:t>
      </w:r>
      <m:oMath>
        <m:r>
          <w:rPr>
            <w:rFonts w:ascii="Cambria Math" w:hAnsi="Cambria Math"/>
          </w:rPr>
          <m:t>d</m:t>
        </m:r>
      </m:oMath>
      <w:r>
        <w:t xml:space="preserve"> et un point </w:t>
      </w:r>
      <m:oMath>
        <m:r>
          <w:rPr>
            <w:rFonts w:ascii="Cambria Math" w:hAnsi="Cambria Math"/>
          </w:rPr>
          <m:t>M</m:t>
        </m:r>
      </m:oMath>
      <w:r>
        <w:t xml:space="preserve"> extérieur à cette droite.</w:t>
      </w:r>
    </w:p>
    <w:p w14:paraId="1E3984A6" w14:textId="77777777" w:rsidR="00284FD7" w:rsidRDefault="00284FD7" w:rsidP="0028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2"/>
      </w:pPr>
      <w:r>
        <w:t xml:space="preserve">Le </w:t>
      </w:r>
      <w:r w:rsidR="003F2295" w:rsidRPr="005904FB">
        <w:rPr>
          <w:b/>
          <w:bCs/>
        </w:rPr>
        <w:t>projeté orthogonal</w:t>
      </w:r>
      <w:r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3F2295">
        <w:t xml:space="preserve"> de </w:t>
      </w:r>
      <m:oMath>
        <m:r>
          <w:rPr>
            <w:rFonts w:ascii="Cambria Math" w:hAnsi="Cambria Math"/>
          </w:rPr>
          <m:t>M</m:t>
        </m:r>
      </m:oMath>
      <w:r w:rsidR="003F2295">
        <w:t xml:space="preserve"> sur </w:t>
      </w:r>
      <m:oMath>
        <m:r>
          <w:rPr>
            <w:rFonts w:ascii="Cambria Math" w:hAnsi="Cambria Math"/>
          </w:rPr>
          <m:t>d</m:t>
        </m:r>
      </m:oMath>
      <w:r>
        <w:t xml:space="preserve"> est l'</w:t>
      </w:r>
      <w:r w:rsidRPr="00284FD7">
        <w:t xml:space="preserve"> </w:t>
      </w:r>
      <w:r>
        <w:t>intersection de</w:t>
      </w:r>
    </w:p>
    <w:p w14:paraId="750B5DF4" w14:textId="48A4027A" w:rsidR="00284FD7" w:rsidRDefault="00284FD7" w:rsidP="0028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2"/>
      </w:pPr>
      <w:r>
        <w:t xml:space="preserve">la droite </w:t>
      </w:r>
      <m:oMath>
        <m:r>
          <w:rPr>
            <w:rFonts w:ascii="Cambria Math" w:hAnsi="Cambria Math"/>
          </w:rPr>
          <m:t>d</m:t>
        </m:r>
      </m:oMath>
      <w:r>
        <w:t xml:space="preserve"> et de la perpendiculaire à la droite </w:t>
      </w:r>
      <m:oMath>
        <m:r>
          <w:rPr>
            <w:rFonts w:ascii="Cambria Math" w:hAnsi="Cambria Math"/>
          </w:rPr>
          <m:t>d</m:t>
        </m:r>
      </m:oMath>
      <w:r>
        <w:t xml:space="preserve"> passant par </w:t>
      </w:r>
      <m:oMath>
        <m:r>
          <w:rPr>
            <w:rFonts w:ascii="Cambria Math" w:hAnsi="Cambria Math"/>
          </w:rPr>
          <m:t>M</m:t>
        </m:r>
      </m:oMath>
      <w:r>
        <w:t>.</w:t>
      </w:r>
    </w:p>
    <w:p w14:paraId="7FB63D0E" w14:textId="50204D41" w:rsidR="001D2896" w:rsidRDefault="001D2896" w:rsidP="002D74E4"/>
    <w:p w14:paraId="51818D2D" w14:textId="39B81AB7" w:rsidR="001D2896" w:rsidRDefault="001D2896" w:rsidP="002D74E4"/>
    <w:p w14:paraId="25930D40" w14:textId="77777777" w:rsidR="002E0CF1" w:rsidRDefault="002E0CF1" w:rsidP="002E0CF1">
      <w:pPr>
        <w:pStyle w:val="Titre2"/>
      </w:pPr>
      <w:bookmarkStart w:id="2" w:name="_Toc101641721"/>
      <w:r>
        <w:t xml:space="preserve">Distance d'un point </w:t>
      </w:r>
      <w:r w:rsidRPr="000E16AD">
        <w:rPr>
          <w:i/>
          <w:iCs/>
        </w:rPr>
        <w:t>M</w:t>
      </w:r>
      <w:r>
        <w:t xml:space="preserve"> à une droite </w:t>
      </w:r>
      <w:r w:rsidRPr="000E16AD">
        <w:rPr>
          <w:i/>
          <w:iCs/>
        </w:rPr>
        <w:t>d</w:t>
      </w:r>
      <w:bookmarkEnd w:id="2"/>
    </w:p>
    <w:p w14:paraId="5BFD7802" w14:textId="77777777" w:rsidR="005904FB" w:rsidRPr="001D2896" w:rsidRDefault="005904FB" w:rsidP="005904FB">
      <w:pPr>
        <w:rPr>
          <w:b/>
          <w:bCs/>
          <w:i/>
          <w:iCs/>
        </w:rPr>
      </w:pPr>
      <w:r w:rsidRPr="001D2896">
        <w:rPr>
          <w:b/>
          <w:bCs/>
          <w:i/>
          <w:iCs/>
        </w:rPr>
        <w:t>Définition</w:t>
      </w:r>
    </w:p>
    <w:p w14:paraId="25F1C982" w14:textId="40635935" w:rsidR="005904FB" w:rsidRDefault="005904FB" w:rsidP="00F1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On appelle </w:t>
      </w:r>
      <w:r w:rsidRPr="00F16E5D">
        <w:rPr>
          <w:b/>
          <w:bCs/>
        </w:rPr>
        <w:t xml:space="preserve">distance d'un point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F16E5D">
        <w:rPr>
          <w:b/>
          <w:bCs/>
        </w:rPr>
        <w:t xml:space="preserve"> à une droite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>
        <w:t xml:space="preserve"> la longueur</w:t>
      </w:r>
      <w:r w:rsidRPr="00F16E5D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MH</m:t>
        </m:r>
      </m:oMath>
      <w:r>
        <w:t xml:space="preserve"> où </w:t>
      </w:r>
      <m:oMath>
        <m:r>
          <w:rPr>
            <w:rFonts w:ascii="Cambria Math" w:hAnsi="Cambria Math"/>
          </w:rPr>
          <m:t>H</m:t>
        </m:r>
      </m:oMath>
      <w:r>
        <w:t xml:space="preserve"> est le projeté orthogonal de </w:t>
      </w:r>
      <m:oMath>
        <m:r>
          <w:rPr>
            <w:rFonts w:ascii="Cambria Math" w:hAnsi="Cambria Math"/>
          </w:rPr>
          <m:t>M</m:t>
        </m:r>
      </m:oMath>
      <w:r>
        <w:t xml:space="preserve"> sur la droite </w:t>
      </w:r>
      <m:oMath>
        <m:r>
          <w:rPr>
            <w:rFonts w:ascii="Cambria Math" w:hAnsi="Cambria Math"/>
          </w:rPr>
          <m:t>d</m:t>
        </m:r>
      </m:oMath>
      <w:r>
        <w:t xml:space="preserve">. </w:t>
      </w:r>
    </w:p>
    <w:p w14:paraId="565C000B" w14:textId="584F795E" w:rsidR="00284FD7" w:rsidRPr="00284FD7" w:rsidRDefault="00284FD7" w:rsidP="00D44817">
      <w:pPr>
        <w:spacing w:before="360"/>
        <w:rPr>
          <w:b/>
          <w:bCs/>
          <w:i/>
          <w:iCs/>
        </w:rPr>
      </w:pPr>
      <w:r w:rsidRPr="00284FD7">
        <w:rPr>
          <w:b/>
          <w:bCs/>
          <w:i/>
          <w:iCs/>
        </w:rPr>
        <w:t>Propriété</w:t>
      </w:r>
    </w:p>
    <w:p w14:paraId="3F3BB80C" w14:textId="0058840A" w:rsidR="00284FD7" w:rsidRDefault="00284FD7" w:rsidP="00D2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distance du point </w:t>
      </w:r>
      <m:oMath>
        <m:r>
          <w:rPr>
            <w:rFonts w:ascii="Cambria Math" w:hAnsi="Cambria Math"/>
          </w:rPr>
          <m:t>M</m:t>
        </m:r>
      </m:oMath>
      <w:r>
        <w:t xml:space="preserve"> à la droite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Pr="002E0CF1">
        <w:rPr>
          <w:b/>
          <w:bCs/>
        </w:rPr>
        <w:t>est la plus petite distance</w:t>
      </w:r>
      <w:r>
        <w:t xml:space="preserve"> entre le point </w:t>
      </w:r>
      <m:oMath>
        <m:r>
          <w:rPr>
            <w:rFonts w:ascii="Cambria Math" w:hAnsi="Cambria Math"/>
          </w:rPr>
          <m:t>M</m:t>
        </m:r>
      </m:oMath>
      <w:r>
        <w:t xml:space="preserve"> et un point de la droite.</w:t>
      </w:r>
    </w:p>
    <w:p w14:paraId="09118CBA" w14:textId="7D2314F7" w:rsidR="005904FB" w:rsidRDefault="00F16E5D" w:rsidP="00D44817">
      <w:pPr>
        <w:spacing w:before="360"/>
      </w:pPr>
      <w:r w:rsidRPr="00A20A2A">
        <w:rPr>
          <w:b/>
          <w:bCs/>
          <w:i/>
          <w:iCs/>
        </w:rPr>
        <w:t>Démonstration</w:t>
      </w:r>
    </w:p>
    <w:p w14:paraId="12473FF4" w14:textId="1898071E" w:rsidR="00F16E5D" w:rsidRDefault="00A91F3B" w:rsidP="002D74E4">
      <w:r>
        <w:rPr>
          <w:noProof/>
        </w:rPr>
        <w:drawing>
          <wp:anchor distT="0" distB="0" distL="114300" distR="114300" simplePos="0" relativeHeight="251669504" behindDoc="0" locked="0" layoutInCell="1" allowOverlap="1" wp14:anchorId="00507FD6" wp14:editId="1D23600A">
            <wp:simplePos x="0" y="0"/>
            <wp:positionH relativeFrom="margin">
              <wp:align>right</wp:align>
            </wp:positionH>
            <wp:positionV relativeFrom="paragraph">
              <wp:posOffset>664</wp:posOffset>
            </wp:positionV>
            <wp:extent cx="1504800" cy="1299600"/>
            <wp:effectExtent l="0" t="0" r="635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D">
        <w:t xml:space="preserve">Soit </w:t>
      </w:r>
      <m:oMath>
        <m:r>
          <w:rPr>
            <w:rFonts w:ascii="Cambria Math" w:hAnsi="Cambria Math"/>
          </w:rPr>
          <m:t>K</m:t>
        </m:r>
      </m:oMath>
      <w:r w:rsidR="00F16E5D">
        <w:t xml:space="preserve"> un </w:t>
      </w:r>
      <w:r w:rsidR="00F16E5D" w:rsidRPr="001126C0">
        <w:rPr>
          <w:b/>
          <w:bCs/>
        </w:rPr>
        <w:t xml:space="preserve">point quelconque de la droite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="00F16E5D" w:rsidRPr="001126C0">
        <w:rPr>
          <w:b/>
          <w:bCs/>
        </w:rPr>
        <w:t xml:space="preserve"> distinct de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F16E5D">
        <w:t xml:space="preserve">. Le triangle </w:t>
      </w:r>
      <m:oMath>
        <m:r>
          <w:rPr>
            <w:rFonts w:ascii="Cambria Math" w:hAnsi="Cambria Math"/>
          </w:rPr>
          <m:t>MHK</m:t>
        </m:r>
      </m:oMath>
      <w:r w:rsidR="00F16E5D">
        <w:t xml:space="preserve"> est rectangle en </w:t>
      </w:r>
      <m:oMath>
        <m:r>
          <w:rPr>
            <w:rFonts w:ascii="Cambria Math" w:hAnsi="Cambria Math"/>
          </w:rPr>
          <m:t>H</m:t>
        </m:r>
      </m:oMath>
      <w:r w:rsidR="003965F9">
        <w:t>. D</w:t>
      </w:r>
      <w:r w:rsidR="00F16E5D">
        <w:t>onc d'après le théorème de Pythagore on a :</w:t>
      </w:r>
    </w:p>
    <w:p w14:paraId="0D848764" w14:textId="6FC9844F" w:rsidR="00F16E5D" w:rsidRDefault="00F16E5D" w:rsidP="002D74E4">
      <m:oMathPara>
        <m:oMath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+H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2A2B767" w14:textId="1D2A96E8" w:rsidR="007C1ADD" w:rsidRPr="007C1ADD" w:rsidRDefault="00E939D2" w:rsidP="002D74E4">
      <w:r>
        <w:t>Comme</w:t>
      </w:r>
      <w:r w:rsidR="007C1ADD">
        <w:t xml:space="preserve">  </w:t>
      </w:r>
      <m:oMath>
        <m:r>
          <w:rPr>
            <w:rFonts w:ascii="Cambria Math" w:hAnsi="Cambria Math"/>
          </w:rPr>
          <m:t>K≠H</m:t>
        </m:r>
      </m:oMath>
      <w:r w:rsidR="007C1ADD">
        <w:t xml:space="preserve"> </w:t>
      </w:r>
      <w:r w:rsidR="00D229CE">
        <w:t>on a</w:t>
      </w:r>
      <w:r>
        <w:t xml:space="preserve"> </w:t>
      </w:r>
      <m:oMath>
        <m:r>
          <w:rPr>
            <w:rFonts w:ascii="Cambria Math" w:hAnsi="Cambria Math"/>
          </w:rPr>
          <m:t>HK&gt;0</m:t>
        </m:r>
      </m:oMath>
      <w:r>
        <w:t xml:space="preserve"> </w:t>
      </w:r>
      <w:r w:rsidR="007C1ADD">
        <w:t>et donc</w:t>
      </w:r>
      <w:r>
        <w:t xml:space="preserve"> </w:t>
      </w: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&gt;0</m:t>
        </m:r>
      </m:oMath>
      <w:r w:rsidR="007C1ADD">
        <w:t>.</w:t>
      </w:r>
    </w:p>
    <w:p w14:paraId="1D5A4F00" w14:textId="30F84792" w:rsidR="005904FB" w:rsidRPr="007C1ADD" w:rsidRDefault="007C1ADD" w:rsidP="002D74E4">
      <w:r>
        <w:t>Alors</w:t>
      </w:r>
      <w:r w:rsidR="002E0CF1">
        <w:t xml:space="preserve"> </w:t>
      </w:r>
      <w:r w:rsidR="003965F9">
        <w:t xml:space="preserve">en additionnant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965F9">
        <w:t xml:space="preserve"> aux deux membres </w:t>
      </w:r>
      <w:r w:rsidR="002E0CF1">
        <w:t>:</w:t>
      </w:r>
    </w:p>
    <w:p w14:paraId="38C425FA" w14:textId="35261C58" w:rsidR="005904FB" w:rsidRPr="002E0CF1" w:rsidRDefault="00E939D2" w:rsidP="002D74E4"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+H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&gt;M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FC0C472" w14:textId="17BC4862" w:rsidR="002E0CF1" w:rsidRPr="00E939D2" w:rsidRDefault="002E0CF1" w:rsidP="002D74E4">
      <w:r>
        <w:t xml:space="preserve">En utilisant </w:t>
      </w:r>
      <w:r w:rsidR="007C1ADD">
        <w:t>le théorème</w:t>
      </w:r>
      <w:r>
        <w:t xml:space="preserve"> de Pythagore</w:t>
      </w:r>
      <w:r w:rsidR="00D44817">
        <w:t>,</w:t>
      </w:r>
      <w:r>
        <w:t xml:space="preserve"> cela donne :</w:t>
      </w:r>
    </w:p>
    <w:p w14:paraId="0320004A" w14:textId="05DA9F77" w:rsidR="00E939D2" w:rsidRPr="002E0CF1" w:rsidRDefault="00E939D2" w:rsidP="002D74E4"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&gt;M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FEC2A2A" w14:textId="2F24506E" w:rsidR="00E939D2" w:rsidRPr="00E939D2" w:rsidRDefault="00E939D2" w:rsidP="00E939D2">
      <m:oMath>
        <m:r>
          <w:rPr>
            <w:rFonts w:ascii="Cambria Math" w:hAnsi="Cambria Math"/>
          </w:rPr>
          <m:t>MK&gt;MH</m:t>
        </m:r>
      </m:oMath>
      <w:r w:rsidR="003965F9">
        <w:t xml:space="preserve"> </w:t>
      </w:r>
      <w:r w:rsidR="003965F9">
        <w:tab/>
        <w:t xml:space="preserve">car la fonction racine carrée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3965F9">
        <w:t>.</w:t>
      </w:r>
    </w:p>
    <w:p w14:paraId="0C1ABCC9" w14:textId="1F2E4848" w:rsidR="00E939D2" w:rsidRDefault="001126C0" w:rsidP="002D74E4">
      <w:r>
        <w:t xml:space="preserve">Toutes les distances </w:t>
      </w:r>
      <m:oMath>
        <m:r>
          <w:rPr>
            <w:rFonts w:ascii="Cambria Math" w:hAnsi="Cambria Math"/>
          </w:rPr>
          <m:t xml:space="preserve">MK </m:t>
        </m:r>
      </m:oMath>
      <w:r>
        <w:t xml:space="preserve">étant supérieures à </w:t>
      </w:r>
      <m:oMath>
        <m:r>
          <w:rPr>
            <w:rFonts w:ascii="Cambria Math" w:hAnsi="Cambria Math"/>
          </w:rPr>
          <m:t>MH</m:t>
        </m:r>
      </m:oMath>
      <w:r>
        <w:t xml:space="preserve">, </w:t>
      </w:r>
      <w:r w:rsidR="002E0CF1">
        <w:t xml:space="preserve"> </w:t>
      </w:r>
      <m:oMath>
        <m:r>
          <w:rPr>
            <w:rFonts w:ascii="Cambria Math" w:hAnsi="Cambria Math"/>
          </w:rPr>
          <m:t>MH</m:t>
        </m:r>
      </m:oMath>
      <w:r w:rsidR="002E0CF1">
        <w:t xml:space="preserve"> </w:t>
      </w:r>
      <w:r w:rsidRPr="001126C0">
        <w:t>est</w:t>
      </w:r>
      <w:r>
        <w:t xml:space="preserve"> donc</w:t>
      </w:r>
      <w:r w:rsidRPr="001126C0">
        <w:t xml:space="preserve"> la plus petite distance</w:t>
      </w:r>
      <w:r>
        <w:t>.</w:t>
      </w:r>
    </w:p>
    <w:p w14:paraId="248F5A9C" w14:textId="7524BDC9" w:rsidR="00252D8A" w:rsidRDefault="00252D8A" w:rsidP="00385A69">
      <w:pPr>
        <w:pStyle w:val="Titre2"/>
      </w:pPr>
      <w:bookmarkStart w:id="3" w:name="_Toc101641722"/>
      <w:r>
        <w:lastRenderedPageBreak/>
        <w:t xml:space="preserve">Ensemble des points du plan situés à une distance </w:t>
      </w:r>
      <w:r w:rsidRPr="000E16AD">
        <w:rPr>
          <w:i/>
          <w:iCs/>
        </w:rPr>
        <w:t>x</w:t>
      </w:r>
      <w:r>
        <w:t xml:space="preserve"> d'une droite </w:t>
      </w:r>
      <w:r w:rsidRPr="000E16AD">
        <w:rPr>
          <w:i/>
          <w:iCs/>
        </w:rPr>
        <w:t>d</w:t>
      </w:r>
      <w:bookmarkEnd w:id="3"/>
    </w:p>
    <w:p w14:paraId="1D91D0EA" w14:textId="41368AC8" w:rsidR="00252D8A" w:rsidRPr="00A32368" w:rsidRDefault="002E67BA" w:rsidP="00A32368">
      <w:pPr>
        <w:spacing w:before="240"/>
        <w:rPr>
          <w:b/>
          <w:bCs/>
          <w:i/>
          <w:iCs/>
        </w:rPr>
      </w:pPr>
      <w:r w:rsidRPr="00A32368">
        <w:rPr>
          <w:b/>
          <w:bCs/>
          <w:i/>
          <w:iCs/>
        </w:rPr>
        <w:t>Propriété</w:t>
      </w:r>
    </w:p>
    <w:p w14:paraId="645BC315" w14:textId="28A634E9" w:rsidR="002E67BA" w:rsidRDefault="002E67BA" w:rsidP="002D74E4">
      <w:r>
        <w:t xml:space="preserve">L'ensemble des points </w:t>
      </w:r>
      <m:oMath>
        <m:r>
          <w:rPr>
            <w:rFonts w:ascii="Cambria Math" w:hAnsi="Cambria Math"/>
          </w:rPr>
          <m:t>M</m:t>
        </m:r>
      </m:oMath>
      <w:r>
        <w:t xml:space="preserve"> à une distance fixe </w:t>
      </w:r>
      <m:oMath>
        <m:r>
          <w:rPr>
            <w:rFonts w:ascii="Cambria Math" w:hAnsi="Cambria Math"/>
          </w:rPr>
          <m:t>x</m:t>
        </m:r>
      </m:oMath>
      <w:r>
        <w:t xml:space="preserve"> d'une droite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Pr="00A32368">
        <w:rPr>
          <w:b/>
          <w:bCs/>
        </w:rPr>
        <w:t xml:space="preserve">est l'ensemble des deux droites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Δ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A32368">
        <w:rPr>
          <w:b/>
          <w:bCs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Δ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parallèles à </w:t>
      </w:r>
      <m:oMath>
        <m:r>
          <w:rPr>
            <w:rFonts w:ascii="Cambria Math" w:hAnsi="Cambria Math"/>
          </w:rPr>
          <m:t>d</m:t>
        </m:r>
      </m:oMath>
      <w:r>
        <w:t xml:space="preserve">, situées de chaque côté de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49CE4637" w14:textId="18C63EF1" w:rsidR="002E67BA" w:rsidRDefault="00A32368" w:rsidP="00A32368">
      <w:pPr>
        <w:jc w:val="center"/>
      </w:pPr>
      <w:r>
        <w:rPr>
          <w:noProof/>
        </w:rPr>
        <w:drawing>
          <wp:inline distT="0" distB="0" distL="0" distR="0" wp14:anchorId="08695E39" wp14:editId="4E4B0E87">
            <wp:extent cx="2646000" cy="2019600"/>
            <wp:effectExtent l="0" t="0" r="2540" b="0"/>
            <wp:docPr id="34" name="Image 34" descr="Une image contenant texte, antenn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antenne, lig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0052" w14:textId="77777777" w:rsidR="002E0CF1" w:rsidRDefault="002E0CF1" w:rsidP="002D74E4"/>
    <w:p w14:paraId="59F623A9" w14:textId="52C83B54" w:rsidR="00252D8A" w:rsidRDefault="00252D8A" w:rsidP="00385A69">
      <w:pPr>
        <w:pStyle w:val="Titre2"/>
      </w:pPr>
      <w:bookmarkStart w:id="4" w:name="_Toc101641723"/>
      <w:r>
        <w:t>Hauteur d'un triangle</w:t>
      </w:r>
      <w:bookmarkEnd w:id="4"/>
    </w:p>
    <w:p w14:paraId="624AC93C" w14:textId="6A16EA58" w:rsidR="00A32368" w:rsidRDefault="00A32368" w:rsidP="002D74E4">
      <w:r>
        <w:t xml:space="preserve">Soit </w:t>
      </w:r>
      <m:oMath>
        <m:r>
          <w:rPr>
            <w:rFonts w:ascii="Cambria Math" w:hAnsi="Cambria Math"/>
          </w:rPr>
          <m:t>ABC</m:t>
        </m:r>
      </m:oMath>
      <w:r>
        <w:t xml:space="preserve"> un triangle.</w:t>
      </w:r>
    </w:p>
    <w:p w14:paraId="3366522A" w14:textId="47FB4C54" w:rsidR="00A32368" w:rsidRDefault="00A32368" w:rsidP="002D74E4">
      <w:r>
        <w:t xml:space="preserve">Soit </w:t>
      </w:r>
      <m:oMath>
        <m:r>
          <w:rPr>
            <w:rFonts w:ascii="Cambria Math" w:hAnsi="Cambria Math"/>
          </w:rPr>
          <m:t>H</m:t>
        </m:r>
      </m:oMath>
      <w:r>
        <w:t xml:space="preserve"> le projeté orthogonal de </w:t>
      </w:r>
      <m:oMath>
        <m:r>
          <w:rPr>
            <w:rFonts w:ascii="Cambria Math" w:hAnsi="Cambria Math"/>
          </w:rPr>
          <m:t>A</m:t>
        </m:r>
      </m:oMath>
      <w:r>
        <w:t xml:space="preserve"> sur la droite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BC</m:t>
        </m:r>
        <m:r>
          <w:rPr>
            <w:rFonts w:ascii="Cambria Math" w:hAnsi="Cambria Math"/>
          </w:rPr>
          <m:t>)</m:t>
        </m:r>
      </m:oMath>
      <w:r>
        <w:t>.</w:t>
      </w:r>
    </w:p>
    <w:p w14:paraId="586CB168" w14:textId="09E9C91A" w:rsidR="00A32368" w:rsidRPr="00F25E41" w:rsidRDefault="00A32368" w:rsidP="002D74E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368">
        <w:rPr>
          <w:b/>
          <w:bCs/>
        </w:rPr>
        <w:t xml:space="preserve">Le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AH</m:t>
            </m:r>
          </m:e>
        </m:d>
      </m:oMath>
      <w:r w:rsidRPr="00A32368">
        <w:rPr>
          <w:b/>
          <w:bCs/>
        </w:rPr>
        <w:t xml:space="preserve"> </w:t>
      </w:r>
      <w:r>
        <w:t xml:space="preserve">est la hauteur issue de </w:t>
      </w:r>
      <m:oMath>
        <m:r>
          <w:rPr>
            <w:rFonts w:ascii="Cambria Math" w:hAnsi="Cambria Math"/>
          </w:rPr>
          <m:t>A</m:t>
        </m:r>
      </m:oMath>
      <w:r>
        <w:t xml:space="preserve"> dans le triangle </w:t>
      </w:r>
      <m:oMath>
        <m:r>
          <w:rPr>
            <w:rFonts w:ascii="Cambria Math" w:hAnsi="Cambria Math"/>
          </w:rPr>
          <m:t>ABC</m:t>
        </m:r>
      </m:oMath>
      <w:r>
        <w:t>.</w:t>
      </w:r>
      <w:r w:rsidR="00F25E41">
        <w:t xml:space="preserve"> </w:t>
      </w:r>
      <w:r>
        <w:t xml:space="preserve">Il y a deux configurations possibles </w:t>
      </w:r>
      <w:r w:rsidR="00F25E41">
        <w:t xml:space="preserve">selon que </w:t>
      </w:r>
      <w:r w:rsidR="00F25E41" w:rsidRPr="00F25E41">
        <w:t xml:space="preserve">pied de la hauteur </w:t>
      </w:r>
      <m:oMath>
        <m:r>
          <w:rPr>
            <w:rFonts w:ascii="Cambria Math" w:hAnsi="Cambria Math"/>
          </w:rPr>
          <m:t>H</m:t>
        </m:r>
      </m:oMath>
      <w:r w:rsidR="00F25E41" w:rsidRPr="00F25E41">
        <w:t xml:space="preserve"> appartient ou non au segment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</m:oMath>
      <w:r w:rsidR="00F25E41">
        <w:t xml:space="preserve"> :</w:t>
      </w:r>
    </w:p>
    <w:p w14:paraId="7FD15262" w14:textId="166786CE" w:rsidR="00A32368" w:rsidRDefault="00F25E41" w:rsidP="00EF48C0">
      <w:pPr>
        <w:jc w:val="center"/>
      </w:pPr>
      <w:r>
        <w:rPr>
          <w:noProof/>
        </w:rPr>
        <w:drawing>
          <wp:inline distT="0" distB="0" distL="0" distR="0" wp14:anchorId="1CAB4E40" wp14:editId="6DE416C4">
            <wp:extent cx="4712400" cy="1368000"/>
            <wp:effectExtent l="0" t="0" r="0" b="381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4EA4" w14:textId="5727861A" w:rsidR="002D74E4" w:rsidRDefault="002D74E4" w:rsidP="00942F99"/>
    <w:p w14:paraId="22506CFD" w14:textId="4955149A" w:rsidR="00F25E41" w:rsidRPr="00EF48C0" w:rsidRDefault="00EF48C0" w:rsidP="00942F99">
      <w:pPr>
        <w:rPr>
          <w:b/>
          <w:bCs/>
          <w:i/>
          <w:iCs/>
        </w:rPr>
      </w:pPr>
      <w:r w:rsidRPr="00EF48C0">
        <w:rPr>
          <w:b/>
          <w:bCs/>
          <w:i/>
          <w:iCs/>
        </w:rPr>
        <w:t>Remarque</w:t>
      </w:r>
    </w:p>
    <w:p w14:paraId="25A04BF6" w14:textId="528DD58E" w:rsidR="00FF4E79" w:rsidRDefault="00EF48C0" w:rsidP="00942F99">
      <w:r>
        <w:t xml:space="preserve">La hauteur issue de </w:t>
      </w:r>
      <m:oMath>
        <m:r>
          <w:rPr>
            <w:rFonts w:ascii="Cambria Math" w:hAnsi="Cambria Math"/>
          </w:rPr>
          <m:t>A</m:t>
        </m:r>
      </m:oMath>
      <w:r>
        <w:t xml:space="preserve"> dans un parallélogramme </w:t>
      </w:r>
      <m:oMath>
        <m:r>
          <w:rPr>
            <w:rFonts w:ascii="Cambria Math" w:hAnsi="Cambria Math"/>
          </w:rPr>
          <m:t>ABCD</m:t>
        </m:r>
      </m:oMath>
      <w:r>
        <w:t xml:space="preserve"> a une définition similaire.</w:t>
      </w:r>
    </w:p>
    <w:p w14:paraId="3476E1B4" w14:textId="1AFC8E8F" w:rsidR="00FF4E79" w:rsidRDefault="00EF48C0" w:rsidP="00EF48C0">
      <w:pPr>
        <w:jc w:val="center"/>
      </w:pPr>
      <w:r>
        <w:rPr>
          <w:noProof/>
        </w:rPr>
        <w:drawing>
          <wp:inline distT="0" distB="0" distL="0" distR="0" wp14:anchorId="65F5D17F" wp14:editId="2272F544">
            <wp:extent cx="2886075" cy="116205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DDF7" w14:textId="1F9FA53E" w:rsidR="00173E44" w:rsidRDefault="00252D8A" w:rsidP="00173E44">
      <w:pPr>
        <w:pStyle w:val="Titre1"/>
        <w:keepNext/>
        <w:keepLines/>
        <w:spacing w:before="240" w:line="259" w:lineRule="auto"/>
        <w:contextualSpacing w:val="0"/>
      </w:pPr>
      <w:bookmarkStart w:id="5" w:name="_Toc101641724"/>
      <w:r>
        <w:lastRenderedPageBreak/>
        <w:t>Aires et volumes</w:t>
      </w:r>
      <w:bookmarkEnd w:id="5"/>
    </w:p>
    <w:p w14:paraId="4A930374" w14:textId="77777777" w:rsidR="00BD44E3" w:rsidRPr="00BD44E3" w:rsidRDefault="00BD44E3" w:rsidP="00BD44E3"/>
    <w:p w14:paraId="648979E1" w14:textId="3A2F5307" w:rsidR="00AE4CF8" w:rsidRDefault="00A27BC7" w:rsidP="003856B1">
      <w:pPr>
        <w:ind w:left="-709"/>
      </w:pPr>
      <w:r>
        <w:rPr>
          <w:noProof/>
        </w:rPr>
        <w:drawing>
          <wp:inline distT="0" distB="0" distL="0" distR="0" wp14:anchorId="44910E48" wp14:editId="77879EA1">
            <wp:extent cx="6699600" cy="8110800"/>
            <wp:effectExtent l="0" t="0" r="635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99600" cy="81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42D0" w14:textId="4BB0CEB5" w:rsidR="003960E7" w:rsidRPr="00177583" w:rsidRDefault="00385A69" w:rsidP="003960E7">
      <w:pPr>
        <w:pStyle w:val="Titre1"/>
        <w:keepNext/>
        <w:keepLines/>
        <w:spacing w:before="240" w:line="259" w:lineRule="auto"/>
        <w:contextualSpacing w:val="0"/>
      </w:pPr>
      <w:bookmarkStart w:id="6" w:name="_Toc101641725"/>
      <w:r>
        <w:lastRenderedPageBreak/>
        <w:t>Relation trigonométrique cos²(</w:t>
      </w:r>
      <w:r w:rsidRPr="000E16AD">
        <w:rPr>
          <w:i/>
          <w:iCs/>
        </w:rPr>
        <w:t>x</w:t>
      </w:r>
      <w:r>
        <w:t>) + sin²(</w:t>
      </w:r>
      <w:r w:rsidRPr="000E16AD">
        <w:rPr>
          <w:i/>
          <w:iCs/>
        </w:rPr>
        <w:t>x</w:t>
      </w:r>
      <w:r>
        <w:t>) = 1</w:t>
      </w:r>
      <w:bookmarkEnd w:id="6"/>
    </w:p>
    <w:p w14:paraId="43DCDE92" w14:textId="5CF8702A" w:rsidR="006037B0" w:rsidRPr="006037B0" w:rsidRDefault="006037B0" w:rsidP="006037B0">
      <w:pPr>
        <w:spacing w:before="240" w:after="0"/>
        <w:rPr>
          <w:b/>
          <w:bCs/>
          <w:i/>
          <w:iCs/>
        </w:rPr>
      </w:pPr>
      <w:r w:rsidRPr="006037B0">
        <w:rPr>
          <w:b/>
          <w:bCs/>
          <w:i/>
          <w:iCs/>
        </w:rPr>
        <w:t>Rappels</w:t>
      </w:r>
    </w:p>
    <w:p w14:paraId="3563B471" w14:textId="5F77A712" w:rsidR="00DF2A24" w:rsidRDefault="00F44268" w:rsidP="00385A69">
      <w:r>
        <w:rPr>
          <w:noProof/>
        </w:rPr>
        <w:drawing>
          <wp:inline distT="0" distB="0" distL="0" distR="0" wp14:anchorId="0C51476B" wp14:editId="4EE9EA1A">
            <wp:extent cx="5760000" cy="1576800"/>
            <wp:effectExtent l="0" t="0" r="0" b="444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A15C5" w14:textId="32768A79" w:rsidR="00385A69" w:rsidRDefault="00385A69" w:rsidP="00385A69"/>
    <w:p w14:paraId="7E8EC4FF" w14:textId="0D23FF44" w:rsidR="00385A69" w:rsidRDefault="00C624E6" w:rsidP="00C62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tout angle </w:t>
      </w:r>
      <m:oMath>
        <m:r>
          <w:rPr>
            <w:rFonts w:ascii="Cambria Math" w:hAnsi="Cambria Math"/>
          </w:rPr>
          <m:t>x</m:t>
        </m:r>
      </m:oMath>
      <w:r>
        <w:t xml:space="preserve"> on a 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func>
        <m:r>
          <w:rPr>
            <w:rFonts w:ascii="Cambria Math" w:hAnsi="Cambria Math"/>
          </w:rPr>
          <m:t>=1</m:t>
        </m:r>
      </m:oMath>
      <w:r>
        <w:t>.</w:t>
      </w:r>
    </w:p>
    <w:p w14:paraId="66A1BDCA" w14:textId="77777777" w:rsidR="00C624E6" w:rsidRDefault="00C624E6" w:rsidP="00C624E6">
      <w:r>
        <w:t xml:space="preserve">Notation 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>
        <w:t xml:space="preserve"> signifie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c'est à dire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(x)×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>
        <w:t>.</w:t>
      </w:r>
    </w:p>
    <w:p w14:paraId="17C2A9FD" w14:textId="60F3B96E" w:rsidR="00385A69" w:rsidRPr="00C624E6" w:rsidRDefault="006037B0" w:rsidP="00F44268">
      <w:pPr>
        <w:spacing w:after="0"/>
        <w:rPr>
          <w:b/>
          <w:bCs/>
          <w:i/>
          <w:iCs/>
          <w:u w:val="single"/>
        </w:rPr>
      </w:pPr>
      <w:r w:rsidRPr="00C624E6">
        <w:rPr>
          <w:b/>
          <w:bCs/>
          <w:i/>
          <w:iCs/>
          <w:u w:val="single"/>
        </w:rPr>
        <w:t>Démonstration de la relation cos²(x) + sin²(x) = 1</w:t>
      </w:r>
    </w:p>
    <w:p w14:paraId="4E8F20D2" w14:textId="1A3EF678" w:rsidR="006037B0" w:rsidRDefault="006037B0" w:rsidP="00F44268">
      <w:pPr>
        <w:spacing w:after="0"/>
      </w:pPr>
      <w:r>
        <w:t xml:space="preserve">Soit un triangle </w:t>
      </w:r>
      <m:oMath>
        <m:r>
          <w:rPr>
            <w:rFonts w:ascii="Cambria Math" w:hAnsi="Cambria Math"/>
          </w:rPr>
          <m:t>ABC</m:t>
        </m:r>
      </m:oMath>
      <w:r>
        <w:t xml:space="preserve"> rectangle en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437224F6" w14:textId="56302A0A" w:rsidR="006037B0" w:rsidRDefault="007325AD" w:rsidP="00F44268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l'angle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>
        <w:t>.</w:t>
      </w:r>
    </w:p>
    <w:p w14:paraId="0408F78D" w14:textId="777E57AD" w:rsidR="007325AD" w:rsidRDefault="007325AD" w:rsidP="00385A69">
      <w:r>
        <w:rPr>
          <w:noProof/>
        </w:rPr>
        <w:drawing>
          <wp:anchor distT="0" distB="0" distL="114300" distR="114300" simplePos="0" relativeHeight="251665408" behindDoc="1" locked="0" layoutInCell="1" allowOverlap="1" wp14:anchorId="168E48CF" wp14:editId="401ED46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1717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11" y="21278"/>
                <wp:lineTo x="21411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741B8" w14:textId="705B9044" w:rsidR="007325AD" w:rsidRDefault="007325AD" w:rsidP="00385A69"/>
    <w:p w14:paraId="6943FB8C" w14:textId="2D65C498" w:rsidR="007325AD" w:rsidRDefault="00615D7F" w:rsidP="00385A69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FA719" wp14:editId="43479FF6">
                <wp:simplePos x="0" y="0"/>
                <wp:positionH relativeFrom="column">
                  <wp:posOffset>3038108</wp:posOffset>
                </wp:positionH>
                <wp:positionV relativeFrom="paragraph">
                  <wp:posOffset>185700</wp:posOffset>
                </wp:positionV>
                <wp:extent cx="252442" cy="258052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42" cy="25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06F97" w14:textId="3435CFFC" w:rsidR="00615D7F" w:rsidRDefault="00615D7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FA719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margin-left:239.2pt;margin-top:14.6pt;width:19.9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" filled="f" stroked="f" strokeweight=".5pt">
                <v:textbox>
                  <w:txbxContent>
                    <w:p w14:paraId="2E806F97" w14:textId="3435CFFC" w:rsidR="00615D7F" w:rsidRDefault="00615D7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325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6565D" wp14:editId="3E771A7B">
                <wp:simplePos x="0" y="0"/>
                <wp:positionH relativeFrom="column">
                  <wp:posOffset>3251469</wp:posOffset>
                </wp:positionH>
                <wp:positionV relativeFrom="paragraph">
                  <wp:posOffset>6405</wp:posOffset>
                </wp:positionV>
                <wp:extent cx="919480" cy="885825"/>
                <wp:effectExtent l="0" t="0" r="0" b="0"/>
                <wp:wrapNone/>
                <wp:docPr id="48" name="Arc parti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885825"/>
                        </a:xfrm>
                        <a:prstGeom prst="pie">
                          <a:avLst>
                            <a:gd name="adj1" fmla="val 10799996"/>
                            <a:gd name="adj2" fmla="val 1248507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0A04" id="Arc partiel 48" o:spid="_x0000_s1026" style="position:absolute;margin-left:256pt;margin-top:.5pt;width:72.4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948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" path="m,442913c,367835,19810,293989,57569,228312l459740,442913,,442913xe" filled="f" strokecolor="black [3213]" strokeweight=".5pt">
                <v:path arrowok="t" o:connecttype="custom" o:connectlocs="0,442913;57569,228312;459740,442913;0,442913" o:connectangles="0,0,0,0"/>
              </v:shape>
            </w:pict>
          </mc:Fallback>
        </mc:AlternateContent>
      </w:r>
    </w:p>
    <w:p w14:paraId="00D64693" w14:textId="5DA12E73" w:rsidR="007325AD" w:rsidRDefault="007325AD" w:rsidP="00385A69"/>
    <w:p w14:paraId="020D48C4" w14:textId="06CF5111" w:rsidR="007325AD" w:rsidRDefault="00615D7F" w:rsidP="00F44268">
      <w:pPr>
        <w:pStyle w:val="Paragraphedeliste"/>
        <w:numPr>
          <w:ilvl w:val="0"/>
          <w:numId w:val="23"/>
        </w:numPr>
        <w:spacing w:after="0"/>
        <w:contextualSpacing w:val="0"/>
      </w:pPr>
      <w:r>
        <w:t xml:space="preserve">On exprime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>
        <w:t xml:space="preserve"> en fonction des longueurs des côtés du triangle.</w:t>
      </w:r>
    </w:p>
    <w:p w14:paraId="594C86EC" w14:textId="168CDE5B" w:rsidR="007325AD" w:rsidRDefault="00420377" w:rsidP="00F44268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</m:t>
              </m:r>
            </m:num>
            <m:den>
              <m:r>
                <w:rPr>
                  <w:rFonts w:ascii="Cambria Math" w:hAnsi="Cambria Math"/>
                </w:rPr>
                <m:t>BC</m:t>
              </m:r>
            </m:den>
          </m:f>
        </m:oMath>
      </m:oMathPara>
    </w:p>
    <w:p w14:paraId="2849E6CA" w14:textId="6D785800" w:rsidR="00615D7F" w:rsidRDefault="00420377" w:rsidP="00615D7F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AC</m:t>
              </m:r>
            </m:num>
            <m:den>
              <m:r>
                <w:rPr>
                  <w:rFonts w:ascii="Cambria Math" w:hAnsi="Cambria Math"/>
                </w:rPr>
                <m:t>BC</m:t>
              </m:r>
            </m:den>
          </m:f>
        </m:oMath>
      </m:oMathPara>
    </w:p>
    <w:p w14:paraId="0B01C44F" w14:textId="7AFF3398" w:rsidR="00615D7F" w:rsidRDefault="00615D7F" w:rsidP="003A023C">
      <w:pPr>
        <w:pStyle w:val="Paragraphedeliste"/>
        <w:numPr>
          <w:ilvl w:val="0"/>
          <w:numId w:val="23"/>
        </w:numPr>
      </w:pPr>
      <w:r>
        <w:t xml:space="preserve">On calcule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func>
      </m:oMath>
    </w:p>
    <w:p w14:paraId="73BE4E02" w14:textId="193A2ECA" w:rsidR="00615D7F" w:rsidRDefault="00420377" w:rsidP="00385A69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(x)</m:t>
                  </m:r>
                </m:e>
              </m:func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BC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BC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3293354" w14:textId="3E036C6F" w:rsidR="003A023C" w:rsidRDefault="00420377" w:rsidP="003A023C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(x)</m:t>
                  </m:r>
                </m:e>
              </m:func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8A449A4" w14:textId="562BFD79" w:rsidR="003A023C" w:rsidRPr="00C624E6" w:rsidRDefault="00420377" w:rsidP="003A023C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(x)</m:t>
                  </m:r>
                </m:e>
              </m:func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0A7EF5C" w14:textId="7DBB0086" w:rsidR="00C624E6" w:rsidRDefault="00C624E6" w:rsidP="003A023C">
      <w:r>
        <w:t xml:space="preserve">Puisque </w:t>
      </w:r>
      <m:oMath>
        <m:r>
          <w:rPr>
            <w:rFonts w:ascii="Cambria Math" w:hAnsi="Cambria Math"/>
          </w:rPr>
          <m:t>ABC</m:t>
        </m:r>
      </m:oMath>
      <w:r>
        <w:t xml:space="preserve"> est rectangle en </w:t>
      </w:r>
      <m:oMath>
        <m:r>
          <w:rPr>
            <w:rFonts w:ascii="Cambria Math" w:hAnsi="Cambria Math"/>
          </w:rPr>
          <m:t>A</m:t>
        </m:r>
      </m:oMath>
      <w:r>
        <w:t xml:space="preserve">, d'après le théorème de Pythagore, on a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7A2BD7C2" w14:textId="5C9DF672" w:rsidR="00615D7F" w:rsidRDefault="00420377" w:rsidP="00385A69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(x)</m:t>
                  </m:r>
                </m:e>
              </m:func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</m:t>
          </m:r>
        </m:oMath>
      </m:oMathPara>
    </w:p>
    <w:sectPr w:rsidR="00615D7F" w:rsidSect="001B6E43">
      <w:footerReference w:type="defaul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263"/>
    <w:multiLevelType w:val="hybridMultilevel"/>
    <w:tmpl w:val="7DC2D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ABF"/>
    <w:multiLevelType w:val="hybridMultilevel"/>
    <w:tmpl w:val="59C66192"/>
    <w:lvl w:ilvl="0" w:tplc="E44264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76F8"/>
    <w:multiLevelType w:val="hybridMultilevel"/>
    <w:tmpl w:val="5A2A57FE"/>
    <w:lvl w:ilvl="0" w:tplc="61EE5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6D4"/>
    <w:multiLevelType w:val="hybridMultilevel"/>
    <w:tmpl w:val="BAB68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844B7"/>
    <w:multiLevelType w:val="hybridMultilevel"/>
    <w:tmpl w:val="2FF63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64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A86CE9"/>
    <w:multiLevelType w:val="multilevel"/>
    <w:tmpl w:val="095424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5C3F5E"/>
    <w:multiLevelType w:val="hybridMultilevel"/>
    <w:tmpl w:val="87A4F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176D1"/>
    <w:multiLevelType w:val="hybridMultilevel"/>
    <w:tmpl w:val="38E06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A73DB"/>
    <w:multiLevelType w:val="hybridMultilevel"/>
    <w:tmpl w:val="218C5732"/>
    <w:lvl w:ilvl="0" w:tplc="61EE5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297620">
    <w:abstractNumId w:val="11"/>
  </w:num>
  <w:num w:numId="2" w16cid:durableId="1857108832">
    <w:abstractNumId w:val="4"/>
  </w:num>
  <w:num w:numId="3" w16cid:durableId="1429043192">
    <w:abstractNumId w:val="7"/>
  </w:num>
  <w:num w:numId="4" w16cid:durableId="1442872811">
    <w:abstractNumId w:val="2"/>
  </w:num>
  <w:num w:numId="5" w16cid:durableId="1391877156">
    <w:abstractNumId w:val="1"/>
  </w:num>
  <w:num w:numId="6" w16cid:durableId="5326309">
    <w:abstractNumId w:val="9"/>
  </w:num>
  <w:num w:numId="7" w16cid:durableId="995110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674261">
    <w:abstractNumId w:val="7"/>
  </w:num>
  <w:num w:numId="9" w16cid:durableId="865603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403261">
    <w:abstractNumId w:val="7"/>
  </w:num>
  <w:num w:numId="11" w16cid:durableId="167794599">
    <w:abstractNumId w:val="10"/>
  </w:num>
  <w:num w:numId="12" w16cid:durableId="1250584503">
    <w:abstractNumId w:val="3"/>
  </w:num>
  <w:num w:numId="13" w16cid:durableId="1483351635">
    <w:abstractNumId w:val="0"/>
  </w:num>
  <w:num w:numId="14" w16cid:durableId="663971178">
    <w:abstractNumId w:val="7"/>
  </w:num>
  <w:num w:numId="15" w16cid:durableId="1519659671">
    <w:abstractNumId w:val="7"/>
  </w:num>
  <w:num w:numId="16" w16cid:durableId="918291061">
    <w:abstractNumId w:val="8"/>
  </w:num>
  <w:num w:numId="17" w16cid:durableId="217593080">
    <w:abstractNumId w:val="6"/>
  </w:num>
  <w:num w:numId="18" w16cid:durableId="2009206273">
    <w:abstractNumId w:val="6"/>
  </w:num>
  <w:num w:numId="19" w16cid:durableId="552228706">
    <w:abstractNumId w:val="6"/>
  </w:num>
  <w:num w:numId="20" w16cid:durableId="619268789">
    <w:abstractNumId w:val="6"/>
  </w:num>
  <w:num w:numId="21" w16cid:durableId="93592928">
    <w:abstractNumId w:val="6"/>
  </w:num>
  <w:num w:numId="22" w16cid:durableId="902330509">
    <w:abstractNumId w:val="6"/>
  </w:num>
  <w:num w:numId="23" w16cid:durableId="4746818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4"/>
    <w:rsid w:val="0000066D"/>
    <w:rsid w:val="00001180"/>
    <w:rsid w:val="00001567"/>
    <w:rsid w:val="00001E1E"/>
    <w:rsid w:val="0000216A"/>
    <w:rsid w:val="00002AEA"/>
    <w:rsid w:val="00005490"/>
    <w:rsid w:val="00005C47"/>
    <w:rsid w:val="0000676A"/>
    <w:rsid w:val="000104C3"/>
    <w:rsid w:val="00012007"/>
    <w:rsid w:val="000121B4"/>
    <w:rsid w:val="000122A3"/>
    <w:rsid w:val="00012D1D"/>
    <w:rsid w:val="00013D52"/>
    <w:rsid w:val="0001422C"/>
    <w:rsid w:val="0001508B"/>
    <w:rsid w:val="0001577D"/>
    <w:rsid w:val="00016E22"/>
    <w:rsid w:val="00020330"/>
    <w:rsid w:val="000245F4"/>
    <w:rsid w:val="00025138"/>
    <w:rsid w:val="00026DCF"/>
    <w:rsid w:val="0002716A"/>
    <w:rsid w:val="000303EA"/>
    <w:rsid w:val="00030DD2"/>
    <w:rsid w:val="00031850"/>
    <w:rsid w:val="00033779"/>
    <w:rsid w:val="000348E2"/>
    <w:rsid w:val="00035764"/>
    <w:rsid w:val="00035B93"/>
    <w:rsid w:val="00037366"/>
    <w:rsid w:val="0003745E"/>
    <w:rsid w:val="0003772D"/>
    <w:rsid w:val="00037986"/>
    <w:rsid w:val="00037ED2"/>
    <w:rsid w:val="000404AF"/>
    <w:rsid w:val="00040ED7"/>
    <w:rsid w:val="00041171"/>
    <w:rsid w:val="00042EC8"/>
    <w:rsid w:val="000439A8"/>
    <w:rsid w:val="0004458C"/>
    <w:rsid w:val="00050126"/>
    <w:rsid w:val="000502C5"/>
    <w:rsid w:val="00050F50"/>
    <w:rsid w:val="00051A2D"/>
    <w:rsid w:val="00054C20"/>
    <w:rsid w:val="00055037"/>
    <w:rsid w:val="00055AD9"/>
    <w:rsid w:val="00057707"/>
    <w:rsid w:val="00057CE7"/>
    <w:rsid w:val="00062DD4"/>
    <w:rsid w:val="000658D6"/>
    <w:rsid w:val="000679EE"/>
    <w:rsid w:val="00067FFD"/>
    <w:rsid w:val="00072A5C"/>
    <w:rsid w:val="0007463B"/>
    <w:rsid w:val="00075782"/>
    <w:rsid w:val="000766C0"/>
    <w:rsid w:val="00077903"/>
    <w:rsid w:val="000822A6"/>
    <w:rsid w:val="00082338"/>
    <w:rsid w:val="000826E9"/>
    <w:rsid w:val="00082C30"/>
    <w:rsid w:val="00083495"/>
    <w:rsid w:val="000852A8"/>
    <w:rsid w:val="00085EC4"/>
    <w:rsid w:val="000861E7"/>
    <w:rsid w:val="000869F9"/>
    <w:rsid w:val="00086E6D"/>
    <w:rsid w:val="0008782A"/>
    <w:rsid w:val="00087E11"/>
    <w:rsid w:val="000905FF"/>
    <w:rsid w:val="00091520"/>
    <w:rsid w:val="0009219D"/>
    <w:rsid w:val="00093B52"/>
    <w:rsid w:val="0009464A"/>
    <w:rsid w:val="000978D5"/>
    <w:rsid w:val="000A287F"/>
    <w:rsid w:val="000A3F8B"/>
    <w:rsid w:val="000A4262"/>
    <w:rsid w:val="000A4AED"/>
    <w:rsid w:val="000A661B"/>
    <w:rsid w:val="000A75F1"/>
    <w:rsid w:val="000A7796"/>
    <w:rsid w:val="000B1716"/>
    <w:rsid w:val="000B5B2D"/>
    <w:rsid w:val="000B6309"/>
    <w:rsid w:val="000B7B3F"/>
    <w:rsid w:val="000C0978"/>
    <w:rsid w:val="000C2DDF"/>
    <w:rsid w:val="000C3BAF"/>
    <w:rsid w:val="000C43BF"/>
    <w:rsid w:val="000C4C0D"/>
    <w:rsid w:val="000C519A"/>
    <w:rsid w:val="000D1045"/>
    <w:rsid w:val="000D3FA9"/>
    <w:rsid w:val="000D47DF"/>
    <w:rsid w:val="000D505C"/>
    <w:rsid w:val="000E00FF"/>
    <w:rsid w:val="000E16AD"/>
    <w:rsid w:val="000E2638"/>
    <w:rsid w:val="000E2692"/>
    <w:rsid w:val="000E34AA"/>
    <w:rsid w:val="000E5D7E"/>
    <w:rsid w:val="000E7BB9"/>
    <w:rsid w:val="000F27F9"/>
    <w:rsid w:val="000F32BF"/>
    <w:rsid w:val="000F6C0C"/>
    <w:rsid w:val="00101798"/>
    <w:rsid w:val="00102429"/>
    <w:rsid w:val="0010244D"/>
    <w:rsid w:val="0010257F"/>
    <w:rsid w:val="00103690"/>
    <w:rsid w:val="001047BD"/>
    <w:rsid w:val="00104C70"/>
    <w:rsid w:val="001069FD"/>
    <w:rsid w:val="001126C0"/>
    <w:rsid w:val="00114924"/>
    <w:rsid w:val="001168E6"/>
    <w:rsid w:val="001221CD"/>
    <w:rsid w:val="00122573"/>
    <w:rsid w:val="00123556"/>
    <w:rsid w:val="00123B90"/>
    <w:rsid w:val="001242ED"/>
    <w:rsid w:val="001261A2"/>
    <w:rsid w:val="00127763"/>
    <w:rsid w:val="00127B86"/>
    <w:rsid w:val="00130A21"/>
    <w:rsid w:val="001312DF"/>
    <w:rsid w:val="001317B5"/>
    <w:rsid w:val="00131856"/>
    <w:rsid w:val="00133384"/>
    <w:rsid w:val="00140EC7"/>
    <w:rsid w:val="00143555"/>
    <w:rsid w:val="00143D63"/>
    <w:rsid w:val="00147180"/>
    <w:rsid w:val="00151711"/>
    <w:rsid w:val="00152DCC"/>
    <w:rsid w:val="00153317"/>
    <w:rsid w:val="001536D2"/>
    <w:rsid w:val="00153B2C"/>
    <w:rsid w:val="00154BAC"/>
    <w:rsid w:val="001551DB"/>
    <w:rsid w:val="00155242"/>
    <w:rsid w:val="00156793"/>
    <w:rsid w:val="001570EA"/>
    <w:rsid w:val="0015750C"/>
    <w:rsid w:val="0016170A"/>
    <w:rsid w:val="00161778"/>
    <w:rsid w:val="001649B8"/>
    <w:rsid w:val="00165D04"/>
    <w:rsid w:val="00173644"/>
    <w:rsid w:val="00173E44"/>
    <w:rsid w:val="00174E7A"/>
    <w:rsid w:val="00175341"/>
    <w:rsid w:val="001759F3"/>
    <w:rsid w:val="001773F8"/>
    <w:rsid w:val="00177583"/>
    <w:rsid w:val="00181E4C"/>
    <w:rsid w:val="001825D8"/>
    <w:rsid w:val="00182AD2"/>
    <w:rsid w:val="001835A5"/>
    <w:rsid w:val="00184A82"/>
    <w:rsid w:val="00184EEF"/>
    <w:rsid w:val="00185FA0"/>
    <w:rsid w:val="0018658E"/>
    <w:rsid w:val="00187472"/>
    <w:rsid w:val="00192088"/>
    <w:rsid w:val="00194834"/>
    <w:rsid w:val="00195583"/>
    <w:rsid w:val="00195CA2"/>
    <w:rsid w:val="00196A2A"/>
    <w:rsid w:val="0019727A"/>
    <w:rsid w:val="001A0623"/>
    <w:rsid w:val="001A08C8"/>
    <w:rsid w:val="001A222D"/>
    <w:rsid w:val="001A260C"/>
    <w:rsid w:val="001A5FE8"/>
    <w:rsid w:val="001B0E26"/>
    <w:rsid w:val="001B0F24"/>
    <w:rsid w:val="001B1A7A"/>
    <w:rsid w:val="001B2090"/>
    <w:rsid w:val="001B24A4"/>
    <w:rsid w:val="001B251C"/>
    <w:rsid w:val="001B268C"/>
    <w:rsid w:val="001B2A41"/>
    <w:rsid w:val="001B4FD8"/>
    <w:rsid w:val="001B5504"/>
    <w:rsid w:val="001B6E43"/>
    <w:rsid w:val="001B7EEE"/>
    <w:rsid w:val="001C41BF"/>
    <w:rsid w:val="001D0221"/>
    <w:rsid w:val="001D0AB0"/>
    <w:rsid w:val="001D2896"/>
    <w:rsid w:val="001D2BA8"/>
    <w:rsid w:val="001D529D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E671F"/>
    <w:rsid w:val="001E7729"/>
    <w:rsid w:val="001F0B86"/>
    <w:rsid w:val="001F3F21"/>
    <w:rsid w:val="001F4236"/>
    <w:rsid w:val="001F497D"/>
    <w:rsid w:val="001F577D"/>
    <w:rsid w:val="001F6F95"/>
    <w:rsid w:val="001F79EF"/>
    <w:rsid w:val="00203290"/>
    <w:rsid w:val="00204381"/>
    <w:rsid w:val="00204611"/>
    <w:rsid w:val="00204660"/>
    <w:rsid w:val="00204B46"/>
    <w:rsid w:val="00207B62"/>
    <w:rsid w:val="00210049"/>
    <w:rsid w:val="0021281D"/>
    <w:rsid w:val="00213FE5"/>
    <w:rsid w:val="00214110"/>
    <w:rsid w:val="00214965"/>
    <w:rsid w:val="00217E53"/>
    <w:rsid w:val="00223095"/>
    <w:rsid w:val="00223309"/>
    <w:rsid w:val="002254CA"/>
    <w:rsid w:val="00225AB4"/>
    <w:rsid w:val="002301F8"/>
    <w:rsid w:val="00230AF6"/>
    <w:rsid w:val="002318BA"/>
    <w:rsid w:val="002353B6"/>
    <w:rsid w:val="00237565"/>
    <w:rsid w:val="0024029B"/>
    <w:rsid w:val="0024112C"/>
    <w:rsid w:val="00241449"/>
    <w:rsid w:val="002414D7"/>
    <w:rsid w:val="00242DED"/>
    <w:rsid w:val="002439F2"/>
    <w:rsid w:val="00245FA8"/>
    <w:rsid w:val="00246B6A"/>
    <w:rsid w:val="00246EBF"/>
    <w:rsid w:val="0024740D"/>
    <w:rsid w:val="00247590"/>
    <w:rsid w:val="00247E26"/>
    <w:rsid w:val="00251E14"/>
    <w:rsid w:val="002522B5"/>
    <w:rsid w:val="00252D8A"/>
    <w:rsid w:val="0025353E"/>
    <w:rsid w:val="00253B34"/>
    <w:rsid w:val="00253B99"/>
    <w:rsid w:val="002557EF"/>
    <w:rsid w:val="002559B7"/>
    <w:rsid w:val="00255F6B"/>
    <w:rsid w:val="00256BD6"/>
    <w:rsid w:val="00257664"/>
    <w:rsid w:val="00260CA2"/>
    <w:rsid w:val="00261491"/>
    <w:rsid w:val="00262B93"/>
    <w:rsid w:val="00265A78"/>
    <w:rsid w:val="00265F2B"/>
    <w:rsid w:val="00266A97"/>
    <w:rsid w:val="00267174"/>
    <w:rsid w:val="00271B58"/>
    <w:rsid w:val="00274341"/>
    <w:rsid w:val="002776B0"/>
    <w:rsid w:val="00281AA9"/>
    <w:rsid w:val="00281AE7"/>
    <w:rsid w:val="00284FD7"/>
    <w:rsid w:val="002917E9"/>
    <w:rsid w:val="002918CF"/>
    <w:rsid w:val="002925F3"/>
    <w:rsid w:val="00294EA7"/>
    <w:rsid w:val="00296FF2"/>
    <w:rsid w:val="002A0E6B"/>
    <w:rsid w:val="002A1ABC"/>
    <w:rsid w:val="002A4276"/>
    <w:rsid w:val="002A4764"/>
    <w:rsid w:val="002A496D"/>
    <w:rsid w:val="002A6B9B"/>
    <w:rsid w:val="002A7236"/>
    <w:rsid w:val="002A7937"/>
    <w:rsid w:val="002B5752"/>
    <w:rsid w:val="002B6525"/>
    <w:rsid w:val="002B7D0E"/>
    <w:rsid w:val="002C06F8"/>
    <w:rsid w:val="002C086D"/>
    <w:rsid w:val="002C10A2"/>
    <w:rsid w:val="002C167F"/>
    <w:rsid w:val="002C1948"/>
    <w:rsid w:val="002C2D83"/>
    <w:rsid w:val="002C2FB9"/>
    <w:rsid w:val="002C4AE6"/>
    <w:rsid w:val="002C4FB5"/>
    <w:rsid w:val="002C5D00"/>
    <w:rsid w:val="002D3317"/>
    <w:rsid w:val="002D4A8D"/>
    <w:rsid w:val="002D54CE"/>
    <w:rsid w:val="002D74E4"/>
    <w:rsid w:val="002E0CF1"/>
    <w:rsid w:val="002E1214"/>
    <w:rsid w:val="002E67BA"/>
    <w:rsid w:val="002F1704"/>
    <w:rsid w:val="002F1CBC"/>
    <w:rsid w:val="002F2E9A"/>
    <w:rsid w:val="002F3F7F"/>
    <w:rsid w:val="002F49DD"/>
    <w:rsid w:val="002F53B9"/>
    <w:rsid w:val="002F60E0"/>
    <w:rsid w:val="002F61CB"/>
    <w:rsid w:val="002F6A6A"/>
    <w:rsid w:val="002F73A4"/>
    <w:rsid w:val="00301109"/>
    <w:rsid w:val="00302CD8"/>
    <w:rsid w:val="003033C9"/>
    <w:rsid w:val="003046B0"/>
    <w:rsid w:val="003065E1"/>
    <w:rsid w:val="003076DD"/>
    <w:rsid w:val="00310AC6"/>
    <w:rsid w:val="0031508A"/>
    <w:rsid w:val="00316FCE"/>
    <w:rsid w:val="0032033F"/>
    <w:rsid w:val="003205FE"/>
    <w:rsid w:val="0032307A"/>
    <w:rsid w:val="00324E6A"/>
    <w:rsid w:val="0032508E"/>
    <w:rsid w:val="00325D29"/>
    <w:rsid w:val="00326A0A"/>
    <w:rsid w:val="00327644"/>
    <w:rsid w:val="00327CA3"/>
    <w:rsid w:val="00332BB4"/>
    <w:rsid w:val="00332CF5"/>
    <w:rsid w:val="003340ED"/>
    <w:rsid w:val="00335931"/>
    <w:rsid w:val="00344D41"/>
    <w:rsid w:val="00345F01"/>
    <w:rsid w:val="003462C3"/>
    <w:rsid w:val="00346BAF"/>
    <w:rsid w:val="00350589"/>
    <w:rsid w:val="00354519"/>
    <w:rsid w:val="0035461A"/>
    <w:rsid w:val="003562B1"/>
    <w:rsid w:val="003603CD"/>
    <w:rsid w:val="00360416"/>
    <w:rsid w:val="0036044F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74A5F"/>
    <w:rsid w:val="003772E2"/>
    <w:rsid w:val="00380930"/>
    <w:rsid w:val="003812C6"/>
    <w:rsid w:val="00382528"/>
    <w:rsid w:val="00382A7B"/>
    <w:rsid w:val="0038434A"/>
    <w:rsid w:val="003856B1"/>
    <w:rsid w:val="00385A69"/>
    <w:rsid w:val="0038652B"/>
    <w:rsid w:val="00386A9F"/>
    <w:rsid w:val="003914DF"/>
    <w:rsid w:val="003919BF"/>
    <w:rsid w:val="00391A17"/>
    <w:rsid w:val="00391FC2"/>
    <w:rsid w:val="0039233A"/>
    <w:rsid w:val="00393E2F"/>
    <w:rsid w:val="0039410E"/>
    <w:rsid w:val="0039477B"/>
    <w:rsid w:val="003960E7"/>
    <w:rsid w:val="003965F9"/>
    <w:rsid w:val="00396973"/>
    <w:rsid w:val="0039742F"/>
    <w:rsid w:val="003A023C"/>
    <w:rsid w:val="003A0AE4"/>
    <w:rsid w:val="003A3531"/>
    <w:rsid w:val="003A72E8"/>
    <w:rsid w:val="003A794A"/>
    <w:rsid w:val="003B028A"/>
    <w:rsid w:val="003B104E"/>
    <w:rsid w:val="003B3385"/>
    <w:rsid w:val="003C2542"/>
    <w:rsid w:val="003C2C86"/>
    <w:rsid w:val="003C5A75"/>
    <w:rsid w:val="003C6B8F"/>
    <w:rsid w:val="003D0DF4"/>
    <w:rsid w:val="003D193B"/>
    <w:rsid w:val="003D2BB6"/>
    <w:rsid w:val="003D4EE4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1EF8"/>
    <w:rsid w:val="003F2295"/>
    <w:rsid w:val="003F2A73"/>
    <w:rsid w:val="003F3CD7"/>
    <w:rsid w:val="003F3DA0"/>
    <w:rsid w:val="003F73AF"/>
    <w:rsid w:val="003F7852"/>
    <w:rsid w:val="00400DF8"/>
    <w:rsid w:val="00401C9C"/>
    <w:rsid w:val="00401DE1"/>
    <w:rsid w:val="00402E24"/>
    <w:rsid w:val="00403209"/>
    <w:rsid w:val="0040430F"/>
    <w:rsid w:val="004046E6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0377"/>
    <w:rsid w:val="00422534"/>
    <w:rsid w:val="004259FD"/>
    <w:rsid w:val="00426C60"/>
    <w:rsid w:val="0042765D"/>
    <w:rsid w:val="00427E17"/>
    <w:rsid w:val="00431566"/>
    <w:rsid w:val="00432A03"/>
    <w:rsid w:val="00433167"/>
    <w:rsid w:val="00433538"/>
    <w:rsid w:val="0043603E"/>
    <w:rsid w:val="004373A0"/>
    <w:rsid w:val="00441FDF"/>
    <w:rsid w:val="004429A6"/>
    <w:rsid w:val="00447682"/>
    <w:rsid w:val="004533EF"/>
    <w:rsid w:val="00455831"/>
    <w:rsid w:val="004601B4"/>
    <w:rsid w:val="0046049A"/>
    <w:rsid w:val="00462780"/>
    <w:rsid w:val="004629F8"/>
    <w:rsid w:val="00463B66"/>
    <w:rsid w:val="00467FCB"/>
    <w:rsid w:val="00470201"/>
    <w:rsid w:val="004709AE"/>
    <w:rsid w:val="00475EAA"/>
    <w:rsid w:val="004776A1"/>
    <w:rsid w:val="00480A2C"/>
    <w:rsid w:val="004831B5"/>
    <w:rsid w:val="004833DD"/>
    <w:rsid w:val="004852EE"/>
    <w:rsid w:val="00486C50"/>
    <w:rsid w:val="004916A6"/>
    <w:rsid w:val="004921F8"/>
    <w:rsid w:val="0049301D"/>
    <w:rsid w:val="004956F9"/>
    <w:rsid w:val="004957DE"/>
    <w:rsid w:val="0049587B"/>
    <w:rsid w:val="00496A28"/>
    <w:rsid w:val="004A076B"/>
    <w:rsid w:val="004A1651"/>
    <w:rsid w:val="004A1E95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37E7"/>
    <w:rsid w:val="004C4137"/>
    <w:rsid w:val="004C423E"/>
    <w:rsid w:val="004C4974"/>
    <w:rsid w:val="004C5A3B"/>
    <w:rsid w:val="004C5E75"/>
    <w:rsid w:val="004C65E5"/>
    <w:rsid w:val="004D0B88"/>
    <w:rsid w:val="004D272A"/>
    <w:rsid w:val="004D2A2D"/>
    <w:rsid w:val="004D4937"/>
    <w:rsid w:val="004D54BD"/>
    <w:rsid w:val="004D63DE"/>
    <w:rsid w:val="004E4585"/>
    <w:rsid w:val="004F0CDC"/>
    <w:rsid w:val="004F2590"/>
    <w:rsid w:val="004F29A5"/>
    <w:rsid w:val="004F434C"/>
    <w:rsid w:val="004F6F13"/>
    <w:rsid w:val="00502D27"/>
    <w:rsid w:val="00503D8D"/>
    <w:rsid w:val="0050701E"/>
    <w:rsid w:val="005127C0"/>
    <w:rsid w:val="00513F7E"/>
    <w:rsid w:val="00516A61"/>
    <w:rsid w:val="00517C48"/>
    <w:rsid w:val="00517F20"/>
    <w:rsid w:val="00522F07"/>
    <w:rsid w:val="00524D63"/>
    <w:rsid w:val="00526C28"/>
    <w:rsid w:val="005279F7"/>
    <w:rsid w:val="005306D9"/>
    <w:rsid w:val="00530EF7"/>
    <w:rsid w:val="0053195D"/>
    <w:rsid w:val="00531AAE"/>
    <w:rsid w:val="00531CE2"/>
    <w:rsid w:val="00532D7F"/>
    <w:rsid w:val="005413D2"/>
    <w:rsid w:val="00541FC9"/>
    <w:rsid w:val="005424AC"/>
    <w:rsid w:val="00542D25"/>
    <w:rsid w:val="00546A05"/>
    <w:rsid w:val="00547075"/>
    <w:rsid w:val="00550739"/>
    <w:rsid w:val="00550F7F"/>
    <w:rsid w:val="00551B1C"/>
    <w:rsid w:val="00551E1A"/>
    <w:rsid w:val="0055486E"/>
    <w:rsid w:val="00555E78"/>
    <w:rsid w:val="00562C23"/>
    <w:rsid w:val="00563398"/>
    <w:rsid w:val="005661B0"/>
    <w:rsid w:val="005711B4"/>
    <w:rsid w:val="005713D6"/>
    <w:rsid w:val="00571417"/>
    <w:rsid w:val="005716ED"/>
    <w:rsid w:val="00573364"/>
    <w:rsid w:val="005738B3"/>
    <w:rsid w:val="00574414"/>
    <w:rsid w:val="00574851"/>
    <w:rsid w:val="00574C33"/>
    <w:rsid w:val="0057559C"/>
    <w:rsid w:val="00576150"/>
    <w:rsid w:val="00582740"/>
    <w:rsid w:val="00585102"/>
    <w:rsid w:val="00586703"/>
    <w:rsid w:val="005904FB"/>
    <w:rsid w:val="00592625"/>
    <w:rsid w:val="005950EB"/>
    <w:rsid w:val="0059792D"/>
    <w:rsid w:val="005A011A"/>
    <w:rsid w:val="005A115E"/>
    <w:rsid w:val="005A156B"/>
    <w:rsid w:val="005A2196"/>
    <w:rsid w:val="005A2560"/>
    <w:rsid w:val="005A4616"/>
    <w:rsid w:val="005A5ABC"/>
    <w:rsid w:val="005A74F0"/>
    <w:rsid w:val="005A7D06"/>
    <w:rsid w:val="005A7FE0"/>
    <w:rsid w:val="005B20A2"/>
    <w:rsid w:val="005B24D4"/>
    <w:rsid w:val="005B447A"/>
    <w:rsid w:val="005B4D2E"/>
    <w:rsid w:val="005B5611"/>
    <w:rsid w:val="005B5D9E"/>
    <w:rsid w:val="005B7CC9"/>
    <w:rsid w:val="005C060C"/>
    <w:rsid w:val="005C0BC0"/>
    <w:rsid w:val="005C235A"/>
    <w:rsid w:val="005C3654"/>
    <w:rsid w:val="005C4A1D"/>
    <w:rsid w:val="005C61B2"/>
    <w:rsid w:val="005C6645"/>
    <w:rsid w:val="005C6C2B"/>
    <w:rsid w:val="005C6E4B"/>
    <w:rsid w:val="005C6E51"/>
    <w:rsid w:val="005C7396"/>
    <w:rsid w:val="005C7E71"/>
    <w:rsid w:val="005D0843"/>
    <w:rsid w:val="005D0F07"/>
    <w:rsid w:val="005D10BB"/>
    <w:rsid w:val="005D422E"/>
    <w:rsid w:val="005D7290"/>
    <w:rsid w:val="005E1B9F"/>
    <w:rsid w:val="005E1E13"/>
    <w:rsid w:val="005E510C"/>
    <w:rsid w:val="005E6458"/>
    <w:rsid w:val="005F0189"/>
    <w:rsid w:val="005F0CCD"/>
    <w:rsid w:val="005F1597"/>
    <w:rsid w:val="005F1B1D"/>
    <w:rsid w:val="005F3E4E"/>
    <w:rsid w:val="005F622A"/>
    <w:rsid w:val="0060033A"/>
    <w:rsid w:val="00601A5B"/>
    <w:rsid w:val="0060314F"/>
    <w:rsid w:val="006037B0"/>
    <w:rsid w:val="0060479D"/>
    <w:rsid w:val="00604B5E"/>
    <w:rsid w:val="006052B9"/>
    <w:rsid w:val="0060544B"/>
    <w:rsid w:val="006058D0"/>
    <w:rsid w:val="00607B5B"/>
    <w:rsid w:val="00614888"/>
    <w:rsid w:val="00615D7F"/>
    <w:rsid w:val="006201CC"/>
    <w:rsid w:val="006211F3"/>
    <w:rsid w:val="0062199D"/>
    <w:rsid w:val="006267AF"/>
    <w:rsid w:val="00627AEA"/>
    <w:rsid w:val="00631153"/>
    <w:rsid w:val="0063274D"/>
    <w:rsid w:val="00640DF5"/>
    <w:rsid w:val="00641C12"/>
    <w:rsid w:val="006429AD"/>
    <w:rsid w:val="00642B3F"/>
    <w:rsid w:val="006437AF"/>
    <w:rsid w:val="00644930"/>
    <w:rsid w:val="006450EC"/>
    <w:rsid w:val="00645B20"/>
    <w:rsid w:val="0064750B"/>
    <w:rsid w:val="006476A8"/>
    <w:rsid w:val="0065196B"/>
    <w:rsid w:val="00653223"/>
    <w:rsid w:val="00654405"/>
    <w:rsid w:val="006548D7"/>
    <w:rsid w:val="0065495E"/>
    <w:rsid w:val="00655997"/>
    <w:rsid w:val="00657B17"/>
    <w:rsid w:val="00662210"/>
    <w:rsid w:val="00663DA3"/>
    <w:rsid w:val="006679A2"/>
    <w:rsid w:val="006716F5"/>
    <w:rsid w:val="006730F3"/>
    <w:rsid w:val="00673D7D"/>
    <w:rsid w:val="006751E5"/>
    <w:rsid w:val="00682EBE"/>
    <w:rsid w:val="00683DC2"/>
    <w:rsid w:val="00684468"/>
    <w:rsid w:val="0068599F"/>
    <w:rsid w:val="00687AC2"/>
    <w:rsid w:val="00691290"/>
    <w:rsid w:val="00693BD4"/>
    <w:rsid w:val="00694630"/>
    <w:rsid w:val="00694636"/>
    <w:rsid w:val="00694C8E"/>
    <w:rsid w:val="00696601"/>
    <w:rsid w:val="006968B2"/>
    <w:rsid w:val="006969EE"/>
    <w:rsid w:val="00697829"/>
    <w:rsid w:val="006A075C"/>
    <w:rsid w:val="006A0B9B"/>
    <w:rsid w:val="006A0FA1"/>
    <w:rsid w:val="006A24FC"/>
    <w:rsid w:val="006A2B09"/>
    <w:rsid w:val="006A5F64"/>
    <w:rsid w:val="006B075A"/>
    <w:rsid w:val="006B1105"/>
    <w:rsid w:val="006B3BB7"/>
    <w:rsid w:val="006B4E79"/>
    <w:rsid w:val="006B7A52"/>
    <w:rsid w:val="006C21E3"/>
    <w:rsid w:val="006C3CD5"/>
    <w:rsid w:val="006C4744"/>
    <w:rsid w:val="006C5644"/>
    <w:rsid w:val="006C5689"/>
    <w:rsid w:val="006C6274"/>
    <w:rsid w:val="006D02DC"/>
    <w:rsid w:val="006D322F"/>
    <w:rsid w:val="006D3293"/>
    <w:rsid w:val="006D3503"/>
    <w:rsid w:val="006D4284"/>
    <w:rsid w:val="006D7EEF"/>
    <w:rsid w:val="006E0457"/>
    <w:rsid w:val="006E16FE"/>
    <w:rsid w:val="006E3163"/>
    <w:rsid w:val="006E496D"/>
    <w:rsid w:val="006E5ABB"/>
    <w:rsid w:val="006E6C34"/>
    <w:rsid w:val="006E6E38"/>
    <w:rsid w:val="006E7E57"/>
    <w:rsid w:val="006F39CB"/>
    <w:rsid w:val="006F3D82"/>
    <w:rsid w:val="006F3EFE"/>
    <w:rsid w:val="007014EA"/>
    <w:rsid w:val="00701548"/>
    <w:rsid w:val="00702768"/>
    <w:rsid w:val="0070294A"/>
    <w:rsid w:val="00702C35"/>
    <w:rsid w:val="00703896"/>
    <w:rsid w:val="00703AA8"/>
    <w:rsid w:val="00703BE8"/>
    <w:rsid w:val="00704EF1"/>
    <w:rsid w:val="007055F4"/>
    <w:rsid w:val="00711F1E"/>
    <w:rsid w:val="00713ACB"/>
    <w:rsid w:val="00717C94"/>
    <w:rsid w:val="007200EA"/>
    <w:rsid w:val="00722928"/>
    <w:rsid w:val="00723D6B"/>
    <w:rsid w:val="007249D1"/>
    <w:rsid w:val="00732366"/>
    <w:rsid w:val="007325AD"/>
    <w:rsid w:val="00733D05"/>
    <w:rsid w:val="00734D52"/>
    <w:rsid w:val="00735288"/>
    <w:rsid w:val="00736672"/>
    <w:rsid w:val="0073771C"/>
    <w:rsid w:val="00737CBE"/>
    <w:rsid w:val="00740E4D"/>
    <w:rsid w:val="00742C62"/>
    <w:rsid w:val="00743B1E"/>
    <w:rsid w:val="00751A0D"/>
    <w:rsid w:val="007551AB"/>
    <w:rsid w:val="007551ED"/>
    <w:rsid w:val="00756A4C"/>
    <w:rsid w:val="0076126E"/>
    <w:rsid w:val="00764244"/>
    <w:rsid w:val="00765F33"/>
    <w:rsid w:val="007679C0"/>
    <w:rsid w:val="007715BA"/>
    <w:rsid w:val="00772413"/>
    <w:rsid w:val="0077526A"/>
    <w:rsid w:val="00775361"/>
    <w:rsid w:val="00776718"/>
    <w:rsid w:val="00776B50"/>
    <w:rsid w:val="00777663"/>
    <w:rsid w:val="00780230"/>
    <w:rsid w:val="00783170"/>
    <w:rsid w:val="00783658"/>
    <w:rsid w:val="00793BC3"/>
    <w:rsid w:val="00793DD3"/>
    <w:rsid w:val="007951B9"/>
    <w:rsid w:val="007A1C81"/>
    <w:rsid w:val="007A1D8E"/>
    <w:rsid w:val="007A1E13"/>
    <w:rsid w:val="007A2921"/>
    <w:rsid w:val="007A4332"/>
    <w:rsid w:val="007A484C"/>
    <w:rsid w:val="007A71D8"/>
    <w:rsid w:val="007A7342"/>
    <w:rsid w:val="007A74C3"/>
    <w:rsid w:val="007B129E"/>
    <w:rsid w:val="007B1C98"/>
    <w:rsid w:val="007B3C26"/>
    <w:rsid w:val="007B42DB"/>
    <w:rsid w:val="007B4FA0"/>
    <w:rsid w:val="007B7155"/>
    <w:rsid w:val="007C0A81"/>
    <w:rsid w:val="007C0BB8"/>
    <w:rsid w:val="007C1281"/>
    <w:rsid w:val="007C1ADD"/>
    <w:rsid w:val="007C576C"/>
    <w:rsid w:val="007C61B2"/>
    <w:rsid w:val="007C69EE"/>
    <w:rsid w:val="007C7CA0"/>
    <w:rsid w:val="007D02EA"/>
    <w:rsid w:val="007D2461"/>
    <w:rsid w:val="007D358F"/>
    <w:rsid w:val="007D37F4"/>
    <w:rsid w:val="007D61F9"/>
    <w:rsid w:val="007D64E4"/>
    <w:rsid w:val="007D7797"/>
    <w:rsid w:val="007E5130"/>
    <w:rsid w:val="007E63C2"/>
    <w:rsid w:val="007F2231"/>
    <w:rsid w:val="007F23BD"/>
    <w:rsid w:val="007F2782"/>
    <w:rsid w:val="007F51F2"/>
    <w:rsid w:val="007F55ED"/>
    <w:rsid w:val="007F55FE"/>
    <w:rsid w:val="007F6A50"/>
    <w:rsid w:val="007F6BCE"/>
    <w:rsid w:val="00800514"/>
    <w:rsid w:val="008010B5"/>
    <w:rsid w:val="008037E1"/>
    <w:rsid w:val="00803829"/>
    <w:rsid w:val="0080513A"/>
    <w:rsid w:val="0080743F"/>
    <w:rsid w:val="00807928"/>
    <w:rsid w:val="00811BB3"/>
    <w:rsid w:val="00812502"/>
    <w:rsid w:val="00813402"/>
    <w:rsid w:val="008146A3"/>
    <w:rsid w:val="008148AB"/>
    <w:rsid w:val="00814FAB"/>
    <w:rsid w:val="0081629D"/>
    <w:rsid w:val="008166C3"/>
    <w:rsid w:val="00820AA8"/>
    <w:rsid w:val="00823816"/>
    <w:rsid w:val="00827B9E"/>
    <w:rsid w:val="00827BD3"/>
    <w:rsid w:val="00830ED4"/>
    <w:rsid w:val="008311F3"/>
    <w:rsid w:val="008334F0"/>
    <w:rsid w:val="00833F8B"/>
    <w:rsid w:val="00834B34"/>
    <w:rsid w:val="00836935"/>
    <w:rsid w:val="00836E14"/>
    <w:rsid w:val="00837AED"/>
    <w:rsid w:val="00837ECD"/>
    <w:rsid w:val="0084017A"/>
    <w:rsid w:val="008425C4"/>
    <w:rsid w:val="00844232"/>
    <w:rsid w:val="00844759"/>
    <w:rsid w:val="00844A58"/>
    <w:rsid w:val="00844EE2"/>
    <w:rsid w:val="008457F9"/>
    <w:rsid w:val="008464F8"/>
    <w:rsid w:val="00847B20"/>
    <w:rsid w:val="00854467"/>
    <w:rsid w:val="00856200"/>
    <w:rsid w:val="00857842"/>
    <w:rsid w:val="008637A9"/>
    <w:rsid w:val="00864CB5"/>
    <w:rsid w:val="008656BA"/>
    <w:rsid w:val="00866482"/>
    <w:rsid w:val="00866D60"/>
    <w:rsid w:val="008703FA"/>
    <w:rsid w:val="0087309F"/>
    <w:rsid w:val="0087572E"/>
    <w:rsid w:val="00875C62"/>
    <w:rsid w:val="00875D0F"/>
    <w:rsid w:val="00875DE3"/>
    <w:rsid w:val="008762C9"/>
    <w:rsid w:val="00876725"/>
    <w:rsid w:val="00877C6B"/>
    <w:rsid w:val="0088040A"/>
    <w:rsid w:val="0088074E"/>
    <w:rsid w:val="00883294"/>
    <w:rsid w:val="00883E2E"/>
    <w:rsid w:val="0088474E"/>
    <w:rsid w:val="00887FC8"/>
    <w:rsid w:val="00890158"/>
    <w:rsid w:val="0089209A"/>
    <w:rsid w:val="0089227C"/>
    <w:rsid w:val="00893425"/>
    <w:rsid w:val="00893E46"/>
    <w:rsid w:val="0089765A"/>
    <w:rsid w:val="0089768A"/>
    <w:rsid w:val="008A483D"/>
    <w:rsid w:val="008B0A3B"/>
    <w:rsid w:val="008B107D"/>
    <w:rsid w:val="008B1345"/>
    <w:rsid w:val="008B25D6"/>
    <w:rsid w:val="008B47BA"/>
    <w:rsid w:val="008B4E43"/>
    <w:rsid w:val="008B50C5"/>
    <w:rsid w:val="008B76E9"/>
    <w:rsid w:val="008C38E4"/>
    <w:rsid w:val="008C3ADB"/>
    <w:rsid w:val="008C665C"/>
    <w:rsid w:val="008C76BB"/>
    <w:rsid w:val="008D1FDC"/>
    <w:rsid w:val="008D4E8A"/>
    <w:rsid w:val="008D53F7"/>
    <w:rsid w:val="008D7450"/>
    <w:rsid w:val="008E01A0"/>
    <w:rsid w:val="008E0FAE"/>
    <w:rsid w:val="008E129C"/>
    <w:rsid w:val="008E22EE"/>
    <w:rsid w:val="008E2991"/>
    <w:rsid w:val="008E5112"/>
    <w:rsid w:val="008E55E0"/>
    <w:rsid w:val="008E7074"/>
    <w:rsid w:val="008F1D59"/>
    <w:rsid w:val="008F22D7"/>
    <w:rsid w:val="008F480A"/>
    <w:rsid w:val="008F7392"/>
    <w:rsid w:val="008F7B11"/>
    <w:rsid w:val="0090038B"/>
    <w:rsid w:val="00900C6B"/>
    <w:rsid w:val="00904146"/>
    <w:rsid w:val="009074D5"/>
    <w:rsid w:val="00910185"/>
    <w:rsid w:val="00911A8C"/>
    <w:rsid w:val="0091207F"/>
    <w:rsid w:val="00913AC0"/>
    <w:rsid w:val="009147B0"/>
    <w:rsid w:val="00917955"/>
    <w:rsid w:val="00917BB6"/>
    <w:rsid w:val="0092079E"/>
    <w:rsid w:val="00920D1B"/>
    <w:rsid w:val="00921FD0"/>
    <w:rsid w:val="00923964"/>
    <w:rsid w:val="00926B0D"/>
    <w:rsid w:val="00931DB8"/>
    <w:rsid w:val="00933437"/>
    <w:rsid w:val="00935479"/>
    <w:rsid w:val="009373DA"/>
    <w:rsid w:val="00942087"/>
    <w:rsid w:val="00942F99"/>
    <w:rsid w:val="00943A25"/>
    <w:rsid w:val="00945891"/>
    <w:rsid w:val="0094633E"/>
    <w:rsid w:val="009474DD"/>
    <w:rsid w:val="00947BC0"/>
    <w:rsid w:val="0095018F"/>
    <w:rsid w:val="009505CC"/>
    <w:rsid w:val="0095177E"/>
    <w:rsid w:val="009529C8"/>
    <w:rsid w:val="009567E0"/>
    <w:rsid w:val="00960A7C"/>
    <w:rsid w:val="00960DA8"/>
    <w:rsid w:val="009631EF"/>
    <w:rsid w:val="009641FD"/>
    <w:rsid w:val="00966494"/>
    <w:rsid w:val="00966EF8"/>
    <w:rsid w:val="0097168E"/>
    <w:rsid w:val="00971739"/>
    <w:rsid w:val="009732FF"/>
    <w:rsid w:val="009737D3"/>
    <w:rsid w:val="009764BB"/>
    <w:rsid w:val="00976A63"/>
    <w:rsid w:val="009774F4"/>
    <w:rsid w:val="00980A47"/>
    <w:rsid w:val="009827A2"/>
    <w:rsid w:val="00982F2A"/>
    <w:rsid w:val="009847E5"/>
    <w:rsid w:val="00984D4B"/>
    <w:rsid w:val="009853B6"/>
    <w:rsid w:val="00985C14"/>
    <w:rsid w:val="00986CC8"/>
    <w:rsid w:val="00986EC4"/>
    <w:rsid w:val="009901DC"/>
    <w:rsid w:val="00990519"/>
    <w:rsid w:val="00990F62"/>
    <w:rsid w:val="00993831"/>
    <w:rsid w:val="00993BE9"/>
    <w:rsid w:val="00994360"/>
    <w:rsid w:val="00994704"/>
    <w:rsid w:val="0099665A"/>
    <w:rsid w:val="00997CFB"/>
    <w:rsid w:val="00997E83"/>
    <w:rsid w:val="009B010B"/>
    <w:rsid w:val="009B55E9"/>
    <w:rsid w:val="009B786A"/>
    <w:rsid w:val="009B7A67"/>
    <w:rsid w:val="009C0CB8"/>
    <w:rsid w:val="009C0EED"/>
    <w:rsid w:val="009C1B8B"/>
    <w:rsid w:val="009C3BEA"/>
    <w:rsid w:val="009D0194"/>
    <w:rsid w:val="009D0E58"/>
    <w:rsid w:val="009D3B00"/>
    <w:rsid w:val="009D6C3C"/>
    <w:rsid w:val="009E422F"/>
    <w:rsid w:val="009E4A57"/>
    <w:rsid w:val="009E77B4"/>
    <w:rsid w:val="009F003E"/>
    <w:rsid w:val="009F1A0C"/>
    <w:rsid w:val="009F3068"/>
    <w:rsid w:val="009F5370"/>
    <w:rsid w:val="009F5460"/>
    <w:rsid w:val="009F58C7"/>
    <w:rsid w:val="009F66CD"/>
    <w:rsid w:val="009F6A04"/>
    <w:rsid w:val="009F6E7F"/>
    <w:rsid w:val="00A00E42"/>
    <w:rsid w:val="00A018E5"/>
    <w:rsid w:val="00A03C94"/>
    <w:rsid w:val="00A065D2"/>
    <w:rsid w:val="00A06D0F"/>
    <w:rsid w:val="00A06DDF"/>
    <w:rsid w:val="00A129C8"/>
    <w:rsid w:val="00A13AF1"/>
    <w:rsid w:val="00A147B5"/>
    <w:rsid w:val="00A171EE"/>
    <w:rsid w:val="00A201A4"/>
    <w:rsid w:val="00A20A2A"/>
    <w:rsid w:val="00A21FD8"/>
    <w:rsid w:val="00A256A7"/>
    <w:rsid w:val="00A25BD1"/>
    <w:rsid w:val="00A26880"/>
    <w:rsid w:val="00A27398"/>
    <w:rsid w:val="00A27BC7"/>
    <w:rsid w:val="00A30267"/>
    <w:rsid w:val="00A303B6"/>
    <w:rsid w:val="00A3159E"/>
    <w:rsid w:val="00A32368"/>
    <w:rsid w:val="00A34A30"/>
    <w:rsid w:val="00A37EF4"/>
    <w:rsid w:val="00A37FDA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5790"/>
    <w:rsid w:val="00A55B48"/>
    <w:rsid w:val="00A55F21"/>
    <w:rsid w:val="00A57DC1"/>
    <w:rsid w:val="00A61452"/>
    <w:rsid w:val="00A62583"/>
    <w:rsid w:val="00A6384B"/>
    <w:rsid w:val="00A64D71"/>
    <w:rsid w:val="00A64FAA"/>
    <w:rsid w:val="00A663E2"/>
    <w:rsid w:val="00A72EBD"/>
    <w:rsid w:val="00A730CC"/>
    <w:rsid w:val="00A77A30"/>
    <w:rsid w:val="00A77AA1"/>
    <w:rsid w:val="00A82F99"/>
    <w:rsid w:val="00A83602"/>
    <w:rsid w:val="00A83E31"/>
    <w:rsid w:val="00A84FE3"/>
    <w:rsid w:val="00A85319"/>
    <w:rsid w:val="00A86253"/>
    <w:rsid w:val="00A86788"/>
    <w:rsid w:val="00A867AA"/>
    <w:rsid w:val="00A87121"/>
    <w:rsid w:val="00A87334"/>
    <w:rsid w:val="00A9089D"/>
    <w:rsid w:val="00A9149D"/>
    <w:rsid w:val="00A91F3B"/>
    <w:rsid w:val="00A937ED"/>
    <w:rsid w:val="00AA2F71"/>
    <w:rsid w:val="00AA41B5"/>
    <w:rsid w:val="00AA5C7F"/>
    <w:rsid w:val="00AA7DA3"/>
    <w:rsid w:val="00AB11D0"/>
    <w:rsid w:val="00AB129E"/>
    <w:rsid w:val="00AB22F0"/>
    <w:rsid w:val="00AB395B"/>
    <w:rsid w:val="00AB5B4E"/>
    <w:rsid w:val="00AB7607"/>
    <w:rsid w:val="00AC0B39"/>
    <w:rsid w:val="00AC3723"/>
    <w:rsid w:val="00AC4381"/>
    <w:rsid w:val="00AC5775"/>
    <w:rsid w:val="00AD0F31"/>
    <w:rsid w:val="00AD1AC8"/>
    <w:rsid w:val="00AD4BED"/>
    <w:rsid w:val="00AD500E"/>
    <w:rsid w:val="00AD5B1B"/>
    <w:rsid w:val="00AD6C46"/>
    <w:rsid w:val="00AD7B9E"/>
    <w:rsid w:val="00AE1DE9"/>
    <w:rsid w:val="00AE3EE4"/>
    <w:rsid w:val="00AE4CF8"/>
    <w:rsid w:val="00AE5879"/>
    <w:rsid w:val="00AF2FF1"/>
    <w:rsid w:val="00AF5386"/>
    <w:rsid w:val="00AF6CA0"/>
    <w:rsid w:val="00B00B73"/>
    <w:rsid w:val="00B01199"/>
    <w:rsid w:val="00B016B7"/>
    <w:rsid w:val="00B02125"/>
    <w:rsid w:val="00B034F9"/>
    <w:rsid w:val="00B04111"/>
    <w:rsid w:val="00B04915"/>
    <w:rsid w:val="00B04D63"/>
    <w:rsid w:val="00B04DA8"/>
    <w:rsid w:val="00B05265"/>
    <w:rsid w:val="00B079A4"/>
    <w:rsid w:val="00B10C78"/>
    <w:rsid w:val="00B113B4"/>
    <w:rsid w:val="00B115B3"/>
    <w:rsid w:val="00B12951"/>
    <w:rsid w:val="00B12EE5"/>
    <w:rsid w:val="00B141A4"/>
    <w:rsid w:val="00B153CD"/>
    <w:rsid w:val="00B16682"/>
    <w:rsid w:val="00B17B07"/>
    <w:rsid w:val="00B17B2F"/>
    <w:rsid w:val="00B20CFC"/>
    <w:rsid w:val="00B21847"/>
    <w:rsid w:val="00B219A6"/>
    <w:rsid w:val="00B21DEA"/>
    <w:rsid w:val="00B22F8B"/>
    <w:rsid w:val="00B23DCE"/>
    <w:rsid w:val="00B2529B"/>
    <w:rsid w:val="00B25C42"/>
    <w:rsid w:val="00B25EAE"/>
    <w:rsid w:val="00B26B5B"/>
    <w:rsid w:val="00B270D7"/>
    <w:rsid w:val="00B272DF"/>
    <w:rsid w:val="00B31996"/>
    <w:rsid w:val="00B40AED"/>
    <w:rsid w:val="00B4146D"/>
    <w:rsid w:val="00B424BA"/>
    <w:rsid w:val="00B432E2"/>
    <w:rsid w:val="00B461B8"/>
    <w:rsid w:val="00B470E1"/>
    <w:rsid w:val="00B509D7"/>
    <w:rsid w:val="00B50C8C"/>
    <w:rsid w:val="00B51C8E"/>
    <w:rsid w:val="00B51F48"/>
    <w:rsid w:val="00B52301"/>
    <w:rsid w:val="00B52448"/>
    <w:rsid w:val="00B53FF8"/>
    <w:rsid w:val="00B55308"/>
    <w:rsid w:val="00B55BD5"/>
    <w:rsid w:val="00B56907"/>
    <w:rsid w:val="00B62639"/>
    <w:rsid w:val="00B6318D"/>
    <w:rsid w:val="00B65B35"/>
    <w:rsid w:val="00B65B4C"/>
    <w:rsid w:val="00B71AAE"/>
    <w:rsid w:val="00B76174"/>
    <w:rsid w:val="00B767B3"/>
    <w:rsid w:val="00B7686E"/>
    <w:rsid w:val="00B80514"/>
    <w:rsid w:val="00B805EA"/>
    <w:rsid w:val="00B82F79"/>
    <w:rsid w:val="00B8485D"/>
    <w:rsid w:val="00B85414"/>
    <w:rsid w:val="00B8545E"/>
    <w:rsid w:val="00B87254"/>
    <w:rsid w:val="00B8725F"/>
    <w:rsid w:val="00B87826"/>
    <w:rsid w:val="00B90FDA"/>
    <w:rsid w:val="00B926BF"/>
    <w:rsid w:val="00B93BAD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B5821"/>
    <w:rsid w:val="00BB7483"/>
    <w:rsid w:val="00BC1997"/>
    <w:rsid w:val="00BC2ADF"/>
    <w:rsid w:val="00BC3D69"/>
    <w:rsid w:val="00BC3E25"/>
    <w:rsid w:val="00BC3F46"/>
    <w:rsid w:val="00BC5E1B"/>
    <w:rsid w:val="00BD0471"/>
    <w:rsid w:val="00BD0551"/>
    <w:rsid w:val="00BD1333"/>
    <w:rsid w:val="00BD25FA"/>
    <w:rsid w:val="00BD44E3"/>
    <w:rsid w:val="00BD6597"/>
    <w:rsid w:val="00BD6F44"/>
    <w:rsid w:val="00BD7F30"/>
    <w:rsid w:val="00BE1107"/>
    <w:rsid w:val="00BE2291"/>
    <w:rsid w:val="00BE35C1"/>
    <w:rsid w:val="00BF11AF"/>
    <w:rsid w:val="00BF183F"/>
    <w:rsid w:val="00BF443E"/>
    <w:rsid w:val="00BF49B3"/>
    <w:rsid w:val="00BF69A3"/>
    <w:rsid w:val="00BF7E7E"/>
    <w:rsid w:val="00C00BD5"/>
    <w:rsid w:val="00C0188D"/>
    <w:rsid w:val="00C02011"/>
    <w:rsid w:val="00C02ED5"/>
    <w:rsid w:val="00C052BF"/>
    <w:rsid w:val="00C054BB"/>
    <w:rsid w:val="00C05ADA"/>
    <w:rsid w:val="00C07979"/>
    <w:rsid w:val="00C1304E"/>
    <w:rsid w:val="00C25EAF"/>
    <w:rsid w:val="00C26F11"/>
    <w:rsid w:val="00C31D6A"/>
    <w:rsid w:val="00C3238F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4FE8"/>
    <w:rsid w:val="00C452ED"/>
    <w:rsid w:val="00C454EE"/>
    <w:rsid w:val="00C46FD7"/>
    <w:rsid w:val="00C47828"/>
    <w:rsid w:val="00C506AF"/>
    <w:rsid w:val="00C5224A"/>
    <w:rsid w:val="00C52895"/>
    <w:rsid w:val="00C52F73"/>
    <w:rsid w:val="00C52FCF"/>
    <w:rsid w:val="00C53071"/>
    <w:rsid w:val="00C53AC7"/>
    <w:rsid w:val="00C559E8"/>
    <w:rsid w:val="00C57559"/>
    <w:rsid w:val="00C57722"/>
    <w:rsid w:val="00C57D5C"/>
    <w:rsid w:val="00C60431"/>
    <w:rsid w:val="00C6101F"/>
    <w:rsid w:val="00C624E6"/>
    <w:rsid w:val="00C62C64"/>
    <w:rsid w:val="00C62CF5"/>
    <w:rsid w:val="00C6308B"/>
    <w:rsid w:val="00C64FCA"/>
    <w:rsid w:val="00C67AEB"/>
    <w:rsid w:val="00C67D99"/>
    <w:rsid w:val="00C702C5"/>
    <w:rsid w:val="00C75A91"/>
    <w:rsid w:val="00C763CB"/>
    <w:rsid w:val="00C77B15"/>
    <w:rsid w:val="00C77E8D"/>
    <w:rsid w:val="00C811DC"/>
    <w:rsid w:val="00C81835"/>
    <w:rsid w:val="00C83CE7"/>
    <w:rsid w:val="00C850D8"/>
    <w:rsid w:val="00C8603B"/>
    <w:rsid w:val="00C863A8"/>
    <w:rsid w:val="00C87A66"/>
    <w:rsid w:val="00C87F73"/>
    <w:rsid w:val="00C90687"/>
    <w:rsid w:val="00C9186F"/>
    <w:rsid w:val="00C930F0"/>
    <w:rsid w:val="00C95814"/>
    <w:rsid w:val="00C95F71"/>
    <w:rsid w:val="00C96912"/>
    <w:rsid w:val="00CA07E9"/>
    <w:rsid w:val="00CA1255"/>
    <w:rsid w:val="00CA1C10"/>
    <w:rsid w:val="00CA4BE7"/>
    <w:rsid w:val="00CA6881"/>
    <w:rsid w:val="00CB05DD"/>
    <w:rsid w:val="00CB08A0"/>
    <w:rsid w:val="00CB11E6"/>
    <w:rsid w:val="00CB3EBD"/>
    <w:rsid w:val="00CB43CE"/>
    <w:rsid w:val="00CB6B57"/>
    <w:rsid w:val="00CC0B03"/>
    <w:rsid w:val="00CD0689"/>
    <w:rsid w:val="00CD2E44"/>
    <w:rsid w:val="00CD2FF7"/>
    <w:rsid w:val="00CD456F"/>
    <w:rsid w:val="00CD56E0"/>
    <w:rsid w:val="00CD59D2"/>
    <w:rsid w:val="00CD602C"/>
    <w:rsid w:val="00CE051F"/>
    <w:rsid w:val="00CE3229"/>
    <w:rsid w:val="00CE5CE9"/>
    <w:rsid w:val="00CF269F"/>
    <w:rsid w:val="00CF308D"/>
    <w:rsid w:val="00D037BC"/>
    <w:rsid w:val="00D054AE"/>
    <w:rsid w:val="00D06613"/>
    <w:rsid w:val="00D07D19"/>
    <w:rsid w:val="00D1190C"/>
    <w:rsid w:val="00D12827"/>
    <w:rsid w:val="00D12D15"/>
    <w:rsid w:val="00D1331C"/>
    <w:rsid w:val="00D139E5"/>
    <w:rsid w:val="00D15A41"/>
    <w:rsid w:val="00D16D66"/>
    <w:rsid w:val="00D16E1C"/>
    <w:rsid w:val="00D20D78"/>
    <w:rsid w:val="00D2178F"/>
    <w:rsid w:val="00D229CE"/>
    <w:rsid w:val="00D22A36"/>
    <w:rsid w:val="00D25D05"/>
    <w:rsid w:val="00D26057"/>
    <w:rsid w:val="00D303EB"/>
    <w:rsid w:val="00D323CB"/>
    <w:rsid w:val="00D33130"/>
    <w:rsid w:val="00D355C2"/>
    <w:rsid w:val="00D370C7"/>
    <w:rsid w:val="00D3720A"/>
    <w:rsid w:val="00D4094F"/>
    <w:rsid w:val="00D41156"/>
    <w:rsid w:val="00D435D1"/>
    <w:rsid w:val="00D4416A"/>
    <w:rsid w:val="00D4459C"/>
    <w:rsid w:val="00D44817"/>
    <w:rsid w:val="00D512EF"/>
    <w:rsid w:val="00D5447A"/>
    <w:rsid w:val="00D54A60"/>
    <w:rsid w:val="00D552E9"/>
    <w:rsid w:val="00D55C25"/>
    <w:rsid w:val="00D66011"/>
    <w:rsid w:val="00D6721D"/>
    <w:rsid w:val="00D677AC"/>
    <w:rsid w:val="00D77AD1"/>
    <w:rsid w:val="00D83C87"/>
    <w:rsid w:val="00D84FA6"/>
    <w:rsid w:val="00D85796"/>
    <w:rsid w:val="00D85C3B"/>
    <w:rsid w:val="00D86C40"/>
    <w:rsid w:val="00D921B7"/>
    <w:rsid w:val="00D93207"/>
    <w:rsid w:val="00D95220"/>
    <w:rsid w:val="00D95706"/>
    <w:rsid w:val="00DA181B"/>
    <w:rsid w:val="00DA1B6A"/>
    <w:rsid w:val="00DA3A59"/>
    <w:rsid w:val="00DA42B5"/>
    <w:rsid w:val="00DA5EC0"/>
    <w:rsid w:val="00DA6269"/>
    <w:rsid w:val="00DA6426"/>
    <w:rsid w:val="00DA6F68"/>
    <w:rsid w:val="00DA78A1"/>
    <w:rsid w:val="00DB015F"/>
    <w:rsid w:val="00DB0526"/>
    <w:rsid w:val="00DB0705"/>
    <w:rsid w:val="00DB139F"/>
    <w:rsid w:val="00DB16C4"/>
    <w:rsid w:val="00DB171C"/>
    <w:rsid w:val="00DB2510"/>
    <w:rsid w:val="00DB4C8D"/>
    <w:rsid w:val="00DB530D"/>
    <w:rsid w:val="00DC10C7"/>
    <w:rsid w:val="00DC1436"/>
    <w:rsid w:val="00DC4269"/>
    <w:rsid w:val="00DD2D64"/>
    <w:rsid w:val="00DD4CC5"/>
    <w:rsid w:val="00DD5CBE"/>
    <w:rsid w:val="00DF2A24"/>
    <w:rsid w:val="00E0199F"/>
    <w:rsid w:val="00E057D8"/>
    <w:rsid w:val="00E06ED5"/>
    <w:rsid w:val="00E107DA"/>
    <w:rsid w:val="00E112F7"/>
    <w:rsid w:val="00E200BF"/>
    <w:rsid w:val="00E21647"/>
    <w:rsid w:val="00E2196C"/>
    <w:rsid w:val="00E239B1"/>
    <w:rsid w:val="00E250CA"/>
    <w:rsid w:val="00E26124"/>
    <w:rsid w:val="00E261C1"/>
    <w:rsid w:val="00E26467"/>
    <w:rsid w:val="00E34D89"/>
    <w:rsid w:val="00E37B7C"/>
    <w:rsid w:val="00E42FB5"/>
    <w:rsid w:val="00E45BC5"/>
    <w:rsid w:val="00E45E42"/>
    <w:rsid w:val="00E47AF0"/>
    <w:rsid w:val="00E501FA"/>
    <w:rsid w:val="00E51884"/>
    <w:rsid w:val="00E534D3"/>
    <w:rsid w:val="00E54E33"/>
    <w:rsid w:val="00E56772"/>
    <w:rsid w:val="00E57313"/>
    <w:rsid w:val="00E628E5"/>
    <w:rsid w:val="00E62C14"/>
    <w:rsid w:val="00E65BBC"/>
    <w:rsid w:val="00E65D6E"/>
    <w:rsid w:val="00E66ECE"/>
    <w:rsid w:val="00E67684"/>
    <w:rsid w:val="00E67C12"/>
    <w:rsid w:val="00E67D35"/>
    <w:rsid w:val="00E70214"/>
    <w:rsid w:val="00E70813"/>
    <w:rsid w:val="00E70C85"/>
    <w:rsid w:val="00E70CBB"/>
    <w:rsid w:val="00E7183D"/>
    <w:rsid w:val="00E73B0A"/>
    <w:rsid w:val="00E74F9F"/>
    <w:rsid w:val="00E7541A"/>
    <w:rsid w:val="00E775C7"/>
    <w:rsid w:val="00E77A6B"/>
    <w:rsid w:val="00E8113A"/>
    <w:rsid w:val="00E81187"/>
    <w:rsid w:val="00E829FD"/>
    <w:rsid w:val="00E82CC7"/>
    <w:rsid w:val="00E83236"/>
    <w:rsid w:val="00E84119"/>
    <w:rsid w:val="00E84344"/>
    <w:rsid w:val="00E84C65"/>
    <w:rsid w:val="00E85718"/>
    <w:rsid w:val="00E86763"/>
    <w:rsid w:val="00E8780D"/>
    <w:rsid w:val="00E87B0B"/>
    <w:rsid w:val="00E9172F"/>
    <w:rsid w:val="00E91D50"/>
    <w:rsid w:val="00E92C92"/>
    <w:rsid w:val="00E939D2"/>
    <w:rsid w:val="00E94A2A"/>
    <w:rsid w:val="00E958F3"/>
    <w:rsid w:val="00E95EFD"/>
    <w:rsid w:val="00E97C86"/>
    <w:rsid w:val="00EA257D"/>
    <w:rsid w:val="00EA2923"/>
    <w:rsid w:val="00EA4ABD"/>
    <w:rsid w:val="00EA616A"/>
    <w:rsid w:val="00EA6C34"/>
    <w:rsid w:val="00EB07B8"/>
    <w:rsid w:val="00EB19AC"/>
    <w:rsid w:val="00EB56EF"/>
    <w:rsid w:val="00EC047D"/>
    <w:rsid w:val="00EC10C6"/>
    <w:rsid w:val="00EC148D"/>
    <w:rsid w:val="00EC213D"/>
    <w:rsid w:val="00EC3C36"/>
    <w:rsid w:val="00EC6DB3"/>
    <w:rsid w:val="00EC7CA9"/>
    <w:rsid w:val="00ED1230"/>
    <w:rsid w:val="00ED1B87"/>
    <w:rsid w:val="00ED6DF1"/>
    <w:rsid w:val="00ED76A8"/>
    <w:rsid w:val="00EE0322"/>
    <w:rsid w:val="00EE0E85"/>
    <w:rsid w:val="00EE1A37"/>
    <w:rsid w:val="00EE284D"/>
    <w:rsid w:val="00EE2AE5"/>
    <w:rsid w:val="00EE67A2"/>
    <w:rsid w:val="00EE734E"/>
    <w:rsid w:val="00EF1FA4"/>
    <w:rsid w:val="00EF28C8"/>
    <w:rsid w:val="00EF48C0"/>
    <w:rsid w:val="00EF7373"/>
    <w:rsid w:val="00F00C19"/>
    <w:rsid w:val="00F012E9"/>
    <w:rsid w:val="00F02D00"/>
    <w:rsid w:val="00F03FFA"/>
    <w:rsid w:val="00F06046"/>
    <w:rsid w:val="00F07595"/>
    <w:rsid w:val="00F12EA1"/>
    <w:rsid w:val="00F1482A"/>
    <w:rsid w:val="00F160F2"/>
    <w:rsid w:val="00F16E42"/>
    <w:rsid w:val="00F16E5D"/>
    <w:rsid w:val="00F20AA2"/>
    <w:rsid w:val="00F2514E"/>
    <w:rsid w:val="00F25546"/>
    <w:rsid w:val="00F25560"/>
    <w:rsid w:val="00F25799"/>
    <w:rsid w:val="00F25B8C"/>
    <w:rsid w:val="00F25E41"/>
    <w:rsid w:val="00F27051"/>
    <w:rsid w:val="00F302D5"/>
    <w:rsid w:val="00F306D6"/>
    <w:rsid w:val="00F34ADD"/>
    <w:rsid w:val="00F36763"/>
    <w:rsid w:val="00F37195"/>
    <w:rsid w:val="00F41905"/>
    <w:rsid w:val="00F42A07"/>
    <w:rsid w:val="00F42EF2"/>
    <w:rsid w:val="00F44268"/>
    <w:rsid w:val="00F450DF"/>
    <w:rsid w:val="00F46521"/>
    <w:rsid w:val="00F46C22"/>
    <w:rsid w:val="00F470AD"/>
    <w:rsid w:val="00F47B67"/>
    <w:rsid w:val="00F47BB7"/>
    <w:rsid w:val="00F51385"/>
    <w:rsid w:val="00F52AC2"/>
    <w:rsid w:val="00F548D2"/>
    <w:rsid w:val="00F56971"/>
    <w:rsid w:val="00F60B40"/>
    <w:rsid w:val="00F618CC"/>
    <w:rsid w:val="00F6574C"/>
    <w:rsid w:val="00F66172"/>
    <w:rsid w:val="00F710CD"/>
    <w:rsid w:val="00F710DD"/>
    <w:rsid w:val="00F73883"/>
    <w:rsid w:val="00F7553D"/>
    <w:rsid w:val="00F80B79"/>
    <w:rsid w:val="00F80F23"/>
    <w:rsid w:val="00F81EC4"/>
    <w:rsid w:val="00F81EE0"/>
    <w:rsid w:val="00F831CE"/>
    <w:rsid w:val="00F83651"/>
    <w:rsid w:val="00F848F6"/>
    <w:rsid w:val="00F87253"/>
    <w:rsid w:val="00F874F1"/>
    <w:rsid w:val="00F905E5"/>
    <w:rsid w:val="00F91A03"/>
    <w:rsid w:val="00F91E6E"/>
    <w:rsid w:val="00F92CEC"/>
    <w:rsid w:val="00F94E7F"/>
    <w:rsid w:val="00F953D9"/>
    <w:rsid w:val="00F97362"/>
    <w:rsid w:val="00FA02FB"/>
    <w:rsid w:val="00FA0869"/>
    <w:rsid w:val="00FA0E3B"/>
    <w:rsid w:val="00FA1095"/>
    <w:rsid w:val="00FA1507"/>
    <w:rsid w:val="00FA7327"/>
    <w:rsid w:val="00FB0269"/>
    <w:rsid w:val="00FB11D1"/>
    <w:rsid w:val="00FB2DA9"/>
    <w:rsid w:val="00FB3A7A"/>
    <w:rsid w:val="00FB4AA0"/>
    <w:rsid w:val="00FB4B71"/>
    <w:rsid w:val="00FB5157"/>
    <w:rsid w:val="00FB58BC"/>
    <w:rsid w:val="00FB5A4C"/>
    <w:rsid w:val="00FB604E"/>
    <w:rsid w:val="00FC09EB"/>
    <w:rsid w:val="00FC24C5"/>
    <w:rsid w:val="00FC257A"/>
    <w:rsid w:val="00FC332C"/>
    <w:rsid w:val="00FC3FC8"/>
    <w:rsid w:val="00FC4181"/>
    <w:rsid w:val="00FC5025"/>
    <w:rsid w:val="00FC6E64"/>
    <w:rsid w:val="00FD043E"/>
    <w:rsid w:val="00FD1BEA"/>
    <w:rsid w:val="00FD3B9A"/>
    <w:rsid w:val="00FD69F8"/>
    <w:rsid w:val="00FD7074"/>
    <w:rsid w:val="00FD7ADD"/>
    <w:rsid w:val="00FE1D51"/>
    <w:rsid w:val="00FE2DA8"/>
    <w:rsid w:val="00FE2ED8"/>
    <w:rsid w:val="00FE46B7"/>
    <w:rsid w:val="00FE515F"/>
    <w:rsid w:val="00FF0196"/>
    <w:rsid w:val="00FF0ABB"/>
    <w:rsid w:val="00FF2859"/>
    <w:rsid w:val="00FF321B"/>
    <w:rsid w:val="00FF35A4"/>
    <w:rsid w:val="00FF4E79"/>
    <w:rsid w:val="00FF4EE0"/>
    <w:rsid w:val="00FF5DCE"/>
    <w:rsid w:val="00FF60CA"/>
    <w:rsid w:val="00FF6FC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497C6F"/>
  <w15:docId w15:val="{EAC4F7A9-909C-46A7-B975-C1ED52D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7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7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7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7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7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7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1"/>
      </w:numPr>
    </w:pPr>
  </w:style>
  <w:style w:type="numbering" w:customStyle="1" w:styleId="Style2">
    <w:name w:val="Style2"/>
    <w:uiPriority w:val="99"/>
    <w:rsid w:val="00CB43CE"/>
    <w:pPr>
      <w:numPr>
        <w:numId w:val="2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rsid w:val="0030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3011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gende">
    <w:name w:val="caption"/>
    <w:basedOn w:val="Normal"/>
    <w:next w:val="Normal"/>
    <w:uiPriority w:val="35"/>
    <w:unhideWhenUsed/>
    <w:rsid w:val="00E92C9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2</TotalTime>
  <Pages>5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Laurent Beaussart</dc:creator>
  <cp:keywords/>
  <dc:description/>
  <cp:lastModifiedBy>Laurent Beaussart</cp:lastModifiedBy>
  <cp:revision>4</cp:revision>
  <cp:lastPrinted>2023-06-06T16:10:00Z</cp:lastPrinted>
  <dcterms:created xsi:type="dcterms:W3CDTF">2022-04-24T15:51:00Z</dcterms:created>
  <dcterms:modified xsi:type="dcterms:W3CDTF">2023-06-06T16:10:00Z</dcterms:modified>
</cp:coreProperties>
</file>