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35" w:rsidRPr="009E7535" w:rsidRDefault="009E7535" w:rsidP="009E75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53"/>
          <w:szCs w:val="53"/>
          <w:lang w:eastAsia="fr-FR"/>
        </w:rPr>
      </w:pPr>
      <w:r w:rsidRPr="009E7535">
        <w:rPr>
          <w:rFonts w:ascii="Times New Roman" w:eastAsia="Times New Roman" w:hAnsi="Times New Roman" w:cs="Times New Roman"/>
          <w:b/>
          <w:bCs/>
          <w:color w:val="0000FF"/>
          <w:sz w:val="53"/>
          <w:szCs w:val="53"/>
          <w:lang w:eastAsia="fr-FR"/>
        </w:rPr>
        <w:t>Correction de l'exercice 1</w:t>
      </w:r>
    </w:p>
    <w:p w:rsidR="009E7535" w:rsidRPr="009E7535" w:rsidRDefault="009E7535" w:rsidP="009E75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fr-FR"/>
        </w:rPr>
      </w:pPr>
      <w:r w:rsidRPr="009E753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fr-FR"/>
        </w:rPr>
        <w:t>Exercice 1</w:t>
      </w:r>
    </w:p>
    <w:p w:rsidR="009E7535" w:rsidRPr="009E7535" w:rsidRDefault="009E7535" w:rsidP="009E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Vous pouvez activer et désactiver les </w:t>
      </w:r>
      <w:proofErr w:type="spellStart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leds</w:t>
      </w:r>
      <w:proofErr w:type="spellEnd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la matrice en utilisant leurs coordonnées. Le code suivant définit chacune des </w:t>
      </w:r>
      <w:proofErr w:type="spellStart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leds</w:t>
      </w:r>
      <w:proofErr w:type="spellEnd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(pixels) de la rangée supérieure (y = 0) avec une luminosité maximum (9).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proofErr w:type="spellStart"/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from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microbit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import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*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for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x </w:t>
      </w: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in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range(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5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):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  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display.set_pixel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(x,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0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,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9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  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sleep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(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500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ab/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ab/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</w:pP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</w:p>
    <w:p w:rsidR="009E7535" w:rsidRPr="009E7535" w:rsidRDefault="009E7535" w:rsidP="009E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La méthode </w:t>
      </w:r>
      <w:proofErr w:type="spellStart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set_pixel</w:t>
      </w:r>
      <w:proofErr w:type="spellEnd"/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est définie comme suit :</w:t>
      </w: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proofErr w:type="spellStart"/>
      <w:r w:rsidRPr="009E7535">
        <w:rPr>
          <w:rFonts w:ascii="Courier New" w:eastAsia="Times New Roman" w:hAnsi="Courier New" w:cs="Courier New"/>
          <w:color w:val="000000"/>
          <w:sz w:val="27"/>
          <w:szCs w:val="27"/>
          <w:lang w:eastAsia="fr-FR"/>
        </w:rPr>
        <w:t>display.set_pixel</w:t>
      </w:r>
      <w:proofErr w:type="spellEnd"/>
      <w:r w:rsidRPr="009E7535">
        <w:rPr>
          <w:rFonts w:ascii="Courier New" w:eastAsia="Times New Roman" w:hAnsi="Courier New" w:cs="Courier New"/>
          <w:color w:val="000000"/>
          <w:sz w:val="27"/>
          <w:szCs w:val="27"/>
          <w:lang w:eastAsia="fr-FR"/>
        </w:rPr>
        <w:t xml:space="preserve"> (x, y, b)</w:t>
      </w: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>Il y a 3 arguments. Les deux premiers arguments spécifient la colonne (x) et la ligne (y). La dernière valeur est la luminosité du pixel et doit être un nombre compris entre 0 et 9.</w:t>
      </w: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Pr="009E75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 xml:space="preserve">Adaptez le programme de sorte que la rangée médiane de pixels soit activée au lieu de la rangée supérieure. </w:t>
      </w:r>
    </w:p>
    <w:p w:rsidR="009E7535" w:rsidRPr="009E7535" w:rsidRDefault="009E7535" w:rsidP="009E75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fr-FR"/>
        </w:rPr>
      </w:pPr>
      <w:r w:rsidRPr="009E753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fr-FR"/>
        </w:rPr>
        <w:t>Correction de l'exercice 1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proofErr w:type="spellStart"/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from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microbit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import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*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for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x </w:t>
      </w:r>
      <w:r w:rsidRPr="009E7535">
        <w:rPr>
          <w:rFonts w:ascii="Courier New" w:eastAsia="Times New Roman" w:hAnsi="Courier New" w:cs="Courier New"/>
          <w:b/>
          <w:bCs/>
          <w:color w:val="F7AD58"/>
          <w:sz w:val="20"/>
          <w:szCs w:val="20"/>
          <w:shd w:val="clear" w:color="auto" w:fill="FFFFFF"/>
          <w:lang w:eastAsia="fr-FR"/>
        </w:rPr>
        <w:t>in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range(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5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):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  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display.set_pixel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(x,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2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,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9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   </w:t>
      </w:r>
      <w:proofErr w:type="spellStart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sleep</w:t>
      </w:r>
      <w:proofErr w:type="spellEnd"/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(</w:t>
      </w:r>
      <w:r w:rsidRPr="009E7535">
        <w:rPr>
          <w:rFonts w:ascii="Courier New" w:eastAsia="Times New Roman" w:hAnsi="Courier New" w:cs="Courier New"/>
          <w:b/>
          <w:bCs/>
          <w:color w:val="FF73FD"/>
          <w:sz w:val="20"/>
          <w:szCs w:val="20"/>
          <w:shd w:val="clear" w:color="auto" w:fill="FFFFFF"/>
          <w:lang w:eastAsia="fr-FR"/>
        </w:rPr>
        <w:t>500</w:t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>)</w:t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</w:pP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ab/>
      </w:r>
      <w:r w:rsidRPr="009E7535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eastAsia="fr-FR"/>
        </w:rPr>
        <w:tab/>
      </w:r>
    </w:p>
    <w:p w:rsidR="009E7535" w:rsidRPr="009E7535" w:rsidRDefault="009E7535" w:rsidP="009E753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ind w:left="180" w:right="180"/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</w:pPr>
      <w:r w:rsidRPr="009E7535">
        <w:rPr>
          <w:rFonts w:ascii="Consolas" w:eastAsia="Times New Roman" w:hAnsi="Consolas" w:cs="Courier New"/>
          <w:color w:val="000000"/>
          <w:sz w:val="23"/>
          <w:szCs w:val="23"/>
          <w:lang w:eastAsia="fr-FR"/>
        </w:rPr>
        <w:tab/>
      </w:r>
    </w:p>
    <w:p w:rsidR="009E7535" w:rsidRDefault="009E7535">
      <w:bookmarkStart w:id="0" w:name="_GoBack"/>
      <w:bookmarkEnd w:id="0"/>
    </w:p>
    <w:sectPr w:rsidR="009E7535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9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2019-03-16T20:53:00Z</dcterms:created>
  <dcterms:modified xsi:type="dcterms:W3CDTF">2019-03-16T20:55:00Z</dcterms:modified>
</cp:coreProperties>
</file>