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56B96281" w:rsidR="00694817" w:rsidRPr="00852806" w:rsidRDefault="00181376" w:rsidP="007F2B9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F2B94">
              <w:rPr>
                <w:rFonts w:eastAsiaTheme="minorEastAsia" w:cstheme="minorHAnsi"/>
              </w:rPr>
              <w:t xml:space="preserve">Spécialité </w:t>
            </w:r>
            <w:proofErr w:type="spellStart"/>
            <w:r w:rsidR="00EC22A4" w:rsidRPr="007F2B94">
              <w:rPr>
                <w:rFonts w:eastAsiaTheme="minorEastAsia" w:cstheme="minorHAnsi"/>
              </w:rPr>
              <w:t>NSI</w:t>
            </w:r>
            <w:proofErr w:type="spellEnd"/>
            <w:r w:rsidRPr="007F2B94">
              <w:rPr>
                <w:rFonts w:eastAsiaTheme="minorEastAsia" w:cstheme="minorHAnsi"/>
              </w:rPr>
              <w:t xml:space="preserve"> </w:t>
            </w:r>
            <w:r w:rsidRPr="007F2B94">
              <w:rPr>
                <w:sz w:val="24"/>
              </w:rPr>
              <w:t>Première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B646CE" w:rsidRDefault="00694817" w:rsidP="00B646CE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46CE">
              <w:rPr>
                <w:rFonts w:cstheme="minorHAnsi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74E71B9F" w:rsidR="00694817" w:rsidRPr="00DA6D92" w:rsidRDefault="00EC22A4" w:rsidP="00945808">
            <w:pPr>
              <w:spacing w:before="100" w:beforeAutospacing="1" w:after="100" w:afterAutospacing="1" w:line="360" w:lineRule="auto"/>
              <w:jc w:val="center"/>
            </w:pPr>
            <w:r>
              <w:t>Vendredi</w:t>
            </w:r>
            <w:r w:rsidR="00694817" w:rsidRPr="00DA6D92">
              <w:t xml:space="preserve"> </w:t>
            </w:r>
            <w:r w:rsidR="00654C93">
              <w:t>24</w:t>
            </w:r>
            <w:r w:rsidR="00694817" w:rsidRPr="00DA6D92">
              <w:t xml:space="preserve"> </w:t>
            </w:r>
            <w:r w:rsidR="004842F6">
              <w:t>novem</w:t>
            </w:r>
            <w:r w:rsidR="00694817" w:rsidRPr="00DA6D92">
              <w:t>bre 20</w:t>
            </w:r>
            <w:r>
              <w:t>2</w:t>
            </w:r>
            <w:r w:rsidR="004842F6">
              <w:t>3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94580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B646CE" w:rsidRDefault="00EC22A4" w:rsidP="00B646CE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646CE">
              <w:rPr>
                <w:rFonts w:cstheme="minorHAnsi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244C456E" w:rsidR="00694817" w:rsidRPr="00DA6D92" w:rsidRDefault="00694817" w:rsidP="00945808">
            <w:pPr>
              <w:spacing w:before="100" w:beforeAutospacing="1" w:after="100" w:afterAutospacing="1" w:line="360" w:lineRule="auto"/>
              <w:jc w:val="center"/>
            </w:pPr>
            <w:r w:rsidRPr="00DA6D92">
              <w:t xml:space="preserve">Durée : </w:t>
            </w:r>
            <w:r w:rsidR="004842F6">
              <w:t>2</w:t>
            </w:r>
            <w:r w:rsidRPr="00DA6D92">
              <w:t xml:space="preserve"> </w:t>
            </w:r>
            <w:r w:rsidR="004842F6">
              <w:t>h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7DAF6426" w:rsidR="00694817" w:rsidRPr="00223E64" w:rsidRDefault="00694817" w:rsidP="00945808">
            <w:pPr>
              <w:spacing w:before="100" w:beforeAutospacing="1" w:after="100" w:afterAutospacing="1" w:line="360" w:lineRule="auto"/>
              <w:jc w:val="center"/>
              <w:rPr>
                <w:i/>
              </w:rPr>
            </w:pPr>
            <w:r>
              <w:t>Année scolaire 20</w:t>
            </w:r>
            <w:r w:rsidR="00EC22A4">
              <w:t>2</w:t>
            </w:r>
            <w:r w:rsidR="004842F6">
              <w:t>3</w:t>
            </w:r>
            <w:r w:rsidRPr="00223E64">
              <w:t>-20</w:t>
            </w:r>
            <w:r>
              <w:t>2</w:t>
            </w:r>
            <w:r w:rsidR="004842F6">
              <w:t>4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A8437C3" w:rsidR="00694817" w:rsidRPr="00B646CE" w:rsidRDefault="00694817" w:rsidP="00945808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46CE">
              <w:rPr>
                <w:rFonts w:cstheme="minorHAnsi"/>
                <w:b/>
                <w:sz w:val="24"/>
                <w:szCs w:val="24"/>
              </w:rPr>
              <w:t xml:space="preserve">N° </w:t>
            </w:r>
            <w:r w:rsidR="00F04304" w:rsidRPr="00B646CE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2F1915C0" w:rsidR="00694817" w:rsidRPr="00DA6D92" w:rsidRDefault="00694817" w:rsidP="007F2B9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4">
              <w:t>Calculatrice</w:t>
            </w:r>
            <w:r w:rsidRPr="007F2B94">
              <w:rPr>
                <w:rFonts w:eastAsiaTheme="minorEastAsia" w:cstheme="minorHAnsi"/>
              </w:rPr>
              <w:t xml:space="preserve"> </w:t>
            </w:r>
            <w:r w:rsidR="004842F6" w:rsidRPr="007F2B94">
              <w:rPr>
                <w:rFonts w:eastAsiaTheme="minorEastAsia" w:cstheme="minorHAnsi"/>
              </w:rPr>
              <w:t>interdit</w:t>
            </w:r>
            <w:r w:rsidR="00F04304" w:rsidRPr="007F2B94">
              <w:rPr>
                <w:rFonts w:eastAsiaTheme="minorEastAsia" w:cstheme="minorHAnsi"/>
              </w:rPr>
              <w:t>e</w:t>
            </w:r>
          </w:p>
        </w:tc>
      </w:tr>
    </w:tbl>
    <w:p w14:paraId="70C72541" w14:textId="77777777" w:rsidR="00704117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4E1600F5" w14:textId="4E7EC7E3" w:rsidR="009B0BA2" w:rsidRPr="007F2B94" w:rsidRDefault="009B0BA2" w:rsidP="00026AAE">
      <w:pPr>
        <w:spacing w:after="120" w:line="360" w:lineRule="auto"/>
        <w:rPr>
          <w:rFonts w:eastAsiaTheme="minorEastAsia" w:cstheme="minorHAnsi"/>
          <w:b/>
          <w:bCs/>
        </w:rPr>
      </w:pPr>
      <w:r w:rsidRPr="007F2B94">
        <w:rPr>
          <w:rFonts w:eastAsiaTheme="minorEastAsia" w:cstheme="minorHAnsi"/>
          <w:b/>
          <w:bCs/>
        </w:rPr>
        <w:t>NOM : ..........................................................</w:t>
      </w:r>
    </w:p>
    <w:p w14:paraId="067108CB" w14:textId="47B2440B" w:rsidR="009B0BA2" w:rsidRPr="007F2B94" w:rsidRDefault="009B0BA2" w:rsidP="00026AAE">
      <w:pPr>
        <w:spacing w:after="120" w:line="360" w:lineRule="auto"/>
        <w:rPr>
          <w:rFonts w:eastAsiaTheme="minorEastAsia" w:cstheme="minorHAnsi"/>
          <w:b/>
          <w:bCs/>
        </w:rPr>
      </w:pPr>
      <w:r w:rsidRPr="007F2B94">
        <w:rPr>
          <w:rFonts w:eastAsiaTheme="minorEastAsia" w:cstheme="minorHAnsi"/>
          <w:b/>
          <w:bCs/>
        </w:rPr>
        <w:t>Prénom : ......................................................</w:t>
      </w:r>
    </w:p>
    <w:p w14:paraId="38C4326F" w14:textId="3E384231" w:rsidR="009B0BA2" w:rsidRPr="007F2B94" w:rsidRDefault="009B0BA2" w:rsidP="00026AAE">
      <w:pPr>
        <w:spacing w:after="120" w:line="360" w:lineRule="auto"/>
        <w:rPr>
          <w:rFonts w:eastAsiaTheme="minorEastAsia" w:cstheme="minorHAnsi"/>
          <w:b/>
          <w:bCs/>
        </w:rPr>
      </w:pPr>
      <w:r w:rsidRPr="007F2B94">
        <w:rPr>
          <w:rFonts w:eastAsiaTheme="minorEastAsia" w:cstheme="minorHAnsi"/>
          <w:b/>
          <w:bCs/>
        </w:rPr>
        <w:t>Rendre l'énoncé avec la copie.</w:t>
      </w:r>
    </w:p>
    <w:p w14:paraId="0F50189C" w14:textId="2A9A1A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1B8E65A3" w14:textId="77777777" w:rsidR="00856178" w:rsidRDefault="00856178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74EBB612" w14:textId="77777777" w:rsidR="00B843E3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  <w:b/>
          <w:bCs/>
        </w:rPr>
      </w:pPr>
    </w:p>
    <w:p w14:paraId="29C3BB19" w14:textId="719E1A14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b/>
          <w:bCs/>
        </w:rPr>
        <w:t>Exercice 1</w:t>
      </w:r>
      <w:r w:rsidR="004625E8">
        <w:rPr>
          <w:rFonts w:ascii="Times New Roman" w:eastAsiaTheme="minorEastAsia" w:hAnsi="Times New Roman" w:cs="Times New Roman"/>
        </w:rPr>
        <w:t xml:space="preserve"> </w:t>
      </w:r>
      <w:r w:rsidR="004625E8" w:rsidRPr="007F2B94">
        <w:rPr>
          <w:rFonts w:eastAsiaTheme="minorEastAsia" w:cstheme="minorHAnsi"/>
        </w:rPr>
        <w:t>(</w:t>
      </w:r>
      <w:r w:rsidR="00F04304" w:rsidRPr="007F2B94">
        <w:rPr>
          <w:rFonts w:eastAsiaTheme="minorEastAsia" w:cstheme="minorHAnsi"/>
        </w:rPr>
        <w:t xml:space="preserve"> </w:t>
      </w:r>
      <w:r w:rsidR="00600D35" w:rsidRPr="007F2B94">
        <w:rPr>
          <w:rFonts w:eastAsiaTheme="minorEastAsia" w:cstheme="minorHAnsi"/>
        </w:rPr>
        <w:t>2</w:t>
      </w:r>
      <w:r w:rsidR="004625E8" w:rsidRPr="007F2B94">
        <w:rPr>
          <w:rFonts w:eastAsiaTheme="minorEastAsia" w:cstheme="minorHAnsi"/>
        </w:rPr>
        <w:t xml:space="preserve"> points)</w:t>
      </w:r>
    </w:p>
    <w:p w14:paraId="6523D650" w14:textId="5740027A" w:rsidR="00F04304" w:rsidRPr="00F04304" w:rsidRDefault="00F0430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 xml:space="preserve">Si </w:t>
      </w:r>
      <w:r w:rsidRPr="00F04304">
        <w:rPr>
          <w:rFonts w:ascii="Consolas" w:eastAsiaTheme="minorEastAsia" w:hAnsi="Consolas" w:cs="Times New Roman"/>
          <w:sz w:val="21"/>
          <w:szCs w:val="21"/>
        </w:rPr>
        <w:t>a</w:t>
      </w:r>
      <w:r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>vaut</w:t>
      </w:r>
      <w:r>
        <w:rPr>
          <w:rFonts w:ascii="Times New Roman" w:eastAsiaTheme="minorEastAsia" w:hAnsi="Times New Roman" w:cs="Times New Roman"/>
        </w:rPr>
        <w:t xml:space="preserve"> </w:t>
      </w:r>
      <w:r w:rsidRPr="00F04304">
        <w:rPr>
          <w:rFonts w:ascii="Consolas" w:eastAsiaTheme="minorEastAsia" w:hAnsi="Consolas" w:cs="Times New Roman"/>
          <w:sz w:val="21"/>
          <w:szCs w:val="21"/>
        </w:rPr>
        <w:t>False</w:t>
      </w:r>
      <w:r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>et</w:t>
      </w:r>
      <w:r>
        <w:rPr>
          <w:rFonts w:ascii="Times New Roman" w:eastAsiaTheme="minorEastAsia" w:hAnsi="Times New Roman" w:cs="Times New Roman"/>
        </w:rPr>
        <w:t xml:space="preserve"> </w:t>
      </w:r>
      <w:r w:rsidRPr="00F04304">
        <w:rPr>
          <w:rFonts w:ascii="Consolas" w:eastAsiaTheme="minorEastAsia" w:hAnsi="Consolas" w:cs="Times New Roman"/>
          <w:sz w:val="21"/>
          <w:szCs w:val="21"/>
        </w:rPr>
        <w:t>b</w:t>
      </w:r>
      <w:r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>vaut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04304">
        <w:rPr>
          <w:rFonts w:ascii="Consolas" w:eastAsiaTheme="minorEastAsia" w:hAnsi="Consolas" w:cs="Times New Roman"/>
          <w:sz w:val="21"/>
          <w:szCs w:val="21"/>
        </w:rPr>
        <w:t>True</w:t>
      </w:r>
      <w:proofErr w:type="spellEnd"/>
      <w:r>
        <w:rPr>
          <w:rFonts w:ascii="Times New Roman" w:eastAsiaTheme="minorEastAsia" w:hAnsi="Times New Roman" w:cs="Times New Roman"/>
        </w:rPr>
        <w:t xml:space="preserve">, </w:t>
      </w:r>
      <w:r w:rsidRPr="007F2B94">
        <w:rPr>
          <w:rFonts w:eastAsiaTheme="minorEastAsia" w:cstheme="minorHAnsi"/>
        </w:rPr>
        <w:t>déterminer, en justifiant, la valeur des expressions booléennes suivantes :</w:t>
      </w:r>
    </w:p>
    <w:p w14:paraId="05075718" w14:textId="36B5468A" w:rsidR="00EC22A4" w:rsidRPr="004625E8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a or b and not a</w:t>
      </w:r>
      <w:r w:rsidR="00EC22A4" w:rsidRPr="004625E8">
        <w:rPr>
          <w:rFonts w:ascii="Times New Roman" w:eastAsiaTheme="minorEastAsia" w:hAnsi="Times New Roman" w:cs="Times New Roman"/>
        </w:rPr>
        <w:t>.</w:t>
      </w:r>
    </w:p>
    <w:p w14:paraId="2B137833" w14:textId="0ECCE51A" w:rsidR="00F04304" w:rsidRDefault="00F04304" w:rsidP="00026AAE">
      <w:pPr>
        <w:pStyle w:val="Paragraphedeliste"/>
        <w:numPr>
          <w:ilvl w:val="0"/>
          <w:numId w:val="19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 xml:space="preserve">a </w:t>
      </w:r>
      <w:r>
        <w:rPr>
          <w:rFonts w:ascii="Consolas" w:eastAsiaTheme="minorEastAsia" w:hAnsi="Consolas" w:cs="Times New Roman"/>
          <w:sz w:val="21"/>
          <w:szCs w:val="21"/>
        </w:rPr>
        <w:t>and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</w:t>
      </w:r>
      <w:r>
        <w:rPr>
          <w:rFonts w:ascii="Consolas" w:eastAsiaTheme="minorEastAsia" w:hAnsi="Consolas" w:cs="Times New Roman"/>
          <w:sz w:val="21"/>
          <w:szCs w:val="21"/>
        </w:rPr>
        <w:t>(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b </w:t>
      </w:r>
      <w:r>
        <w:rPr>
          <w:rFonts w:ascii="Consolas" w:eastAsiaTheme="minorEastAsia" w:hAnsi="Consolas" w:cs="Times New Roman"/>
          <w:sz w:val="21"/>
          <w:szCs w:val="21"/>
        </w:rPr>
        <w:t>or</w:t>
      </w:r>
      <w:r w:rsidRPr="00F04304">
        <w:rPr>
          <w:rFonts w:ascii="Consolas" w:eastAsiaTheme="minorEastAsia" w:hAnsi="Consolas" w:cs="Times New Roman"/>
          <w:sz w:val="21"/>
          <w:szCs w:val="21"/>
        </w:rPr>
        <w:t xml:space="preserve"> not a</w:t>
      </w:r>
      <w:r>
        <w:rPr>
          <w:rFonts w:ascii="Consolas" w:eastAsiaTheme="minorEastAsia" w:hAnsi="Consolas" w:cs="Times New Roman"/>
          <w:sz w:val="21"/>
          <w:szCs w:val="21"/>
        </w:rPr>
        <w:t>)</w:t>
      </w:r>
      <w:r w:rsidRPr="004625E8">
        <w:rPr>
          <w:rFonts w:ascii="Times New Roman" w:eastAsiaTheme="minorEastAsia" w:hAnsi="Times New Roman" w:cs="Times New Roman"/>
        </w:rPr>
        <w:t>.</w:t>
      </w:r>
    </w:p>
    <w:p w14:paraId="657DD469" w14:textId="11B4BC70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18FBC264" w14:textId="77777777" w:rsidR="00856178" w:rsidRDefault="00856178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DADDDBE" w14:textId="77777777" w:rsidR="00B843E3" w:rsidRPr="008E1C0F" w:rsidRDefault="00B843E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992B3F7" w14:textId="2051460E" w:rsidR="00EC22A4" w:rsidRPr="00195995" w:rsidRDefault="00EC22A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b/>
          <w:bCs/>
        </w:rPr>
        <w:t>Exercice 2</w:t>
      </w:r>
      <w:r w:rsidR="004625E8">
        <w:rPr>
          <w:rFonts w:ascii="Times New Roman" w:eastAsiaTheme="minorEastAsia" w:hAnsi="Times New Roman" w:cs="Times New Roman"/>
        </w:rPr>
        <w:t xml:space="preserve"> (</w:t>
      </w:r>
      <w:r w:rsidR="00F04304" w:rsidRPr="007F2B94">
        <w:rPr>
          <w:rFonts w:eastAsiaTheme="minorEastAsia" w:cstheme="minorHAnsi"/>
        </w:rPr>
        <w:t xml:space="preserve"> </w:t>
      </w:r>
      <w:r w:rsidR="00600D35" w:rsidRPr="007F2B94">
        <w:rPr>
          <w:rFonts w:eastAsiaTheme="minorEastAsia" w:cstheme="minorHAnsi"/>
        </w:rPr>
        <w:t>2,</w:t>
      </w:r>
      <w:r w:rsidR="00B843E3" w:rsidRPr="007F2B94">
        <w:rPr>
          <w:rFonts w:eastAsiaTheme="minorEastAsia" w:cstheme="minorHAnsi"/>
        </w:rPr>
        <w:t>5</w:t>
      </w:r>
      <w:r w:rsidR="004625E8" w:rsidRPr="007F2B94">
        <w:rPr>
          <w:rFonts w:eastAsiaTheme="minorEastAsia" w:cstheme="minorHAnsi"/>
        </w:rPr>
        <w:t xml:space="preserve"> points)</w:t>
      </w:r>
    </w:p>
    <w:p w14:paraId="244D50A4" w14:textId="2B617F15" w:rsidR="00F04304" w:rsidRPr="007F2B94" w:rsidRDefault="00F04304" w:rsidP="00026AAE">
      <w:pPr>
        <w:spacing w:after="120" w:line="360" w:lineRule="auto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Jeanne a trouvé une des lois de De Morgan qui permet de simplifier une expression booléenne :</w:t>
      </w:r>
    </w:p>
    <w:p w14:paraId="2F355097" w14:textId="49C427F7" w:rsidR="00F04304" w:rsidRPr="00F04304" w:rsidRDefault="00F04304" w:rsidP="00026AAE">
      <w:pPr>
        <w:spacing w:after="120" w:line="360" w:lineRule="auto"/>
        <w:rPr>
          <w:rFonts w:ascii="Consolas" w:eastAsiaTheme="minorEastAsia" w:hAnsi="Consolas" w:cs="Times New Roman"/>
          <w:sz w:val="21"/>
          <w:szCs w:val="21"/>
        </w:rPr>
      </w:pPr>
      <w:r w:rsidRPr="00F04304">
        <w:rPr>
          <w:rFonts w:ascii="Consolas" w:eastAsiaTheme="minorEastAsia" w:hAnsi="Consolas" w:cs="Times New Roman"/>
          <w:sz w:val="21"/>
          <w:szCs w:val="21"/>
        </w:rPr>
        <w:t>not(a and b) = not a or not b</w:t>
      </w:r>
    </w:p>
    <w:p w14:paraId="4E924177" w14:textId="25511D17" w:rsidR="00EC22A4" w:rsidRPr="007F2B94" w:rsidRDefault="008F19CC" w:rsidP="00026AAE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Elle se pose la question : « Cette</w:t>
      </w:r>
      <w:r w:rsidR="00DA1FAD" w:rsidRPr="007F2B94">
        <w:rPr>
          <w:rFonts w:eastAsiaTheme="minorEastAsia" w:cstheme="minorHAnsi"/>
        </w:rPr>
        <w:t xml:space="preserve"> loi est</w:t>
      </w:r>
      <w:r>
        <w:rPr>
          <w:rFonts w:eastAsiaTheme="minorEastAsia" w:cstheme="minorHAnsi"/>
        </w:rPr>
        <w:t>-elle</w:t>
      </w:r>
      <w:r w:rsidR="00DA1FAD" w:rsidRPr="007F2B94">
        <w:rPr>
          <w:rFonts w:eastAsiaTheme="minorEastAsia" w:cstheme="minorHAnsi"/>
        </w:rPr>
        <w:t xml:space="preserve"> correcte</w:t>
      </w:r>
      <w:r>
        <w:rPr>
          <w:rFonts w:eastAsiaTheme="minorEastAsia" w:cstheme="minorHAnsi"/>
        </w:rPr>
        <w:t> ? »</w:t>
      </w:r>
    </w:p>
    <w:p w14:paraId="32FBEC69" w14:textId="77777777" w:rsidR="00704117" w:rsidRPr="00F04304" w:rsidRDefault="00704117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576A38AA" w14:textId="66F97D0D" w:rsidR="00195995" w:rsidRPr="007F2B94" w:rsidRDefault="00FD1D26" w:rsidP="00026AAE">
      <w:pPr>
        <w:spacing w:after="120" w:line="360" w:lineRule="auto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Vous remplirez sur cet énoncé les tables de vérité suivantes puis vous répondrez à la question sur votre copie.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1123"/>
        <w:gridCol w:w="1646"/>
        <w:gridCol w:w="236"/>
        <w:gridCol w:w="794"/>
        <w:gridCol w:w="794"/>
        <w:gridCol w:w="796"/>
        <w:gridCol w:w="797"/>
        <w:gridCol w:w="1985"/>
      </w:tblGrid>
      <w:tr w:rsidR="00FD1D26" w14:paraId="7D087E65" w14:textId="77777777" w:rsidTr="00577B9A">
        <w:trPr>
          <w:jc w:val="center"/>
        </w:trPr>
        <w:tc>
          <w:tcPr>
            <w:tcW w:w="794" w:type="dxa"/>
            <w:vAlign w:val="center"/>
          </w:tcPr>
          <w:p w14:paraId="00552DA8" w14:textId="100D65C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5EC52D84" w14:textId="6D061280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1123" w:type="dxa"/>
            <w:vAlign w:val="center"/>
          </w:tcPr>
          <w:p w14:paraId="4D701697" w14:textId="621A2C96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 and b</w:t>
            </w:r>
          </w:p>
        </w:tc>
        <w:tc>
          <w:tcPr>
            <w:tcW w:w="1646" w:type="dxa"/>
            <w:vAlign w:val="center"/>
          </w:tcPr>
          <w:p w14:paraId="601F8DD3" w14:textId="367C8F32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not(a and b)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590B1DE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045FCD" w14:textId="19D6BE0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center"/>
          </w:tcPr>
          <w:p w14:paraId="41DC0042" w14:textId="4A061FE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b</w:t>
            </w:r>
          </w:p>
        </w:tc>
        <w:tc>
          <w:tcPr>
            <w:tcW w:w="796" w:type="dxa"/>
            <w:vAlign w:val="center"/>
          </w:tcPr>
          <w:p w14:paraId="3002B414" w14:textId="5D33B82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</w:t>
            </w:r>
          </w:p>
        </w:tc>
        <w:tc>
          <w:tcPr>
            <w:tcW w:w="797" w:type="dxa"/>
            <w:vAlign w:val="center"/>
          </w:tcPr>
          <w:p w14:paraId="72C31D68" w14:textId="7F58FF3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b</w:t>
            </w:r>
          </w:p>
        </w:tc>
        <w:tc>
          <w:tcPr>
            <w:tcW w:w="1985" w:type="dxa"/>
            <w:vAlign w:val="center"/>
          </w:tcPr>
          <w:p w14:paraId="424C1D2F" w14:textId="7B1D794F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not a or not b</w:t>
            </w:r>
          </w:p>
        </w:tc>
      </w:tr>
      <w:tr w:rsidR="00FD1D26" w14:paraId="69D0EEEB" w14:textId="77777777" w:rsidTr="00577B9A">
        <w:trPr>
          <w:jc w:val="center"/>
        </w:trPr>
        <w:tc>
          <w:tcPr>
            <w:tcW w:w="794" w:type="dxa"/>
            <w:vAlign w:val="center"/>
          </w:tcPr>
          <w:p w14:paraId="49E5DF3A" w14:textId="5CC597C4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12B19BB3" w14:textId="10581013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42AEDD8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97519B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C67AE76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09CB4D1" w14:textId="74597B6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6D1887F" w14:textId="6CCF198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1F6E506C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610025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37C6C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118E6E4F" w14:textId="77777777" w:rsidTr="00577B9A">
        <w:trPr>
          <w:jc w:val="center"/>
        </w:trPr>
        <w:tc>
          <w:tcPr>
            <w:tcW w:w="794" w:type="dxa"/>
            <w:vAlign w:val="center"/>
          </w:tcPr>
          <w:p w14:paraId="0F6AA389" w14:textId="1D99E54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09108368" w14:textId="1A8C9A6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1123" w:type="dxa"/>
            <w:vAlign w:val="center"/>
          </w:tcPr>
          <w:p w14:paraId="598DEEF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5147C4D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DF16D43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1F994A1" w14:textId="76835A4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4" w:type="dxa"/>
            <w:vAlign w:val="center"/>
          </w:tcPr>
          <w:p w14:paraId="3EC7D6E7" w14:textId="705676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6" w:type="dxa"/>
            <w:vAlign w:val="center"/>
          </w:tcPr>
          <w:p w14:paraId="138C43C6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0710ACF8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C855C0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060C89EA" w14:textId="77777777" w:rsidTr="00577B9A">
        <w:trPr>
          <w:jc w:val="center"/>
        </w:trPr>
        <w:tc>
          <w:tcPr>
            <w:tcW w:w="794" w:type="dxa"/>
            <w:vAlign w:val="center"/>
          </w:tcPr>
          <w:p w14:paraId="202A9216" w14:textId="14D4303C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1C33111D" w14:textId="1D6D5FA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1123" w:type="dxa"/>
            <w:vAlign w:val="center"/>
          </w:tcPr>
          <w:p w14:paraId="6E24451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007AC4F2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0E21FB5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DE7012C" w14:textId="3C50D54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2224F6F3" w14:textId="2A807C6A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False</w:t>
            </w:r>
          </w:p>
        </w:tc>
        <w:tc>
          <w:tcPr>
            <w:tcW w:w="796" w:type="dxa"/>
            <w:vAlign w:val="center"/>
          </w:tcPr>
          <w:p w14:paraId="7F227A1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68B32FA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371AD1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FD1D26" w14:paraId="2E137F9B" w14:textId="77777777" w:rsidTr="00577B9A">
        <w:trPr>
          <w:jc w:val="center"/>
        </w:trPr>
        <w:tc>
          <w:tcPr>
            <w:tcW w:w="794" w:type="dxa"/>
            <w:vAlign w:val="center"/>
          </w:tcPr>
          <w:p w14:paraId="2A137C26" w14:textId="113DD145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488E82BD" w14:textId="1F0CC521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1123" w:type="dxa"/>
            <w:vAlign w:val="center"/>
          </w:tcPr>
          <w:p w14:paraId="1E3A6AB3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421C06EE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42B140" w14:textId="77777777" w:rsidR="00FD1D26" w:rsidRPr="00FD1D26" w:rsidRDefault="00FD1D26" w:rsidP="00026AAE">
            <w:pPr>
              <w:spacing w:after="120" w:line="360" w:lineRule="auto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196C775" w14:textId="5F4D888D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4" w:type="dxa"/>
            <w:vAlign w:val="center"/>
          </w:tcPr>
          <w:p w14:paraId="506E99DC" w14:textId="728D21CB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proofErr w:type="spellStart"/>
            <w:r w:rsidRPr="00FD1D26">
              <w:rPr>
                <w:rFonts w:ascii="Consolas" w:eastAsiaTheme="minorEastAsia" w:hAnsi="Consolas" w:cs="Times New Roman"/>
                <w:sz w:val="21"/>
                <w:szCs w:val="21"/>
              </w:rPr>
              <w:t>True</w:t>
            </w:r>
            <w:proofErr w:type="spellEnd"/>
          </w:p>
        </w:tc>
        <w:tc>
          <w:tcPr>
            <w:tcW w:w="796" w:type="dxa"/>
            <w:vAlign w:val="center"/>
          </w:tcPr>
          <w:p w14:paraId="3E117C44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14:paraId="3FD91365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C9E99A" w14:textId="77777777" w:rsidR="00FD1D26" w:rsidRPr="00FD1D26" w:rsidRDefault="00FD1D26" w:rsidP="00577B9A">
            <w:pPr>
              <w:spacing w:line="360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</w:tbl>
    <w:p w14:paraId="61EDF61E" w14:textId="3264A7A2" w:rsidR="00C42F44" w:rsidRDefault="00C42F44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0678D804" w14:textId="4584A217" w:rsidR="00195995" w:rsidRDefault="00195995" w:rsidP="00577B9A">
      <w:pPr>
        <w:spacing w:after="360" w:line="360" w:lineRule="auto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b/>
          <w:bCs/>
        </w:rPr>
        <w:lastRenderedPageBreak/>
        <w:t>Exercice 3</w:t>
      </w:r>
      <w:r w:rsidR="004625E8">
        <w:rPr>
          <w:rFonts w:ascii="Times New Roman" w:eastAsiaTheme="minorEastAsia" w:hAnsi="Times New Roman" w:cs="Times New Roman"/>
        </w:rPr>
        <w:t xml:space="preserve"> </w:t>
      </w:r>
      <w:r w:rsidR="004625E8" w:rsidRPr="007F2B94">
        <w:rPr>
          <w:rFonts w:eastAsiaTheme="minorEastAsia" w:cstheme="minorHAnsi"/>
        </w:rPr>
        <w:t>(</w:t>
      </w:r>
      <w:r w:rsidR="00F04304" w:rsidRPr="007F2B94">
        <w:rPr>
          <w:rFonts w:eastAsiaTheme="minorEastAsia" w:cstheme="minorHAnsi"/>
        </w:rPr>
        <w:t xml:space="preserve"> </w:t>
      </w:r>
      <w:r w:rsidR="00600D35" w:rsidRPr="007F2B94">
        <w:rPr>
          <w:rFonts w:eastAsiaTheme="minorEastAsia" w:cstheme="minorHAnsi"/>
        </w:rPr>
        <w:t>5,5</w:t>
      </w:r>
      <w:r w:rsidR="004625E8" w:rsidRPr="007F2B94">
        <w:rPr>
          <w:rFonts w:eastAsiaTheme="minorEastAsia" w:cstheme="minorHAnsi"/>
        </w:rPr>
        <w:t xml:space="preserve"> points)</w:t>
      </w:r>
    </w:p>
    <w:p w14:paraId="48DB2353" w14:textId="3D808305" w:rsidR="00704117" w:rsidRPr="007F2B94" w:rsidRDefault="00704117" w:rsidP="00026AAE">
      <w:pPr>
        <w:spacing w:after="120" w:line="360" w:lineRule="auto"/>
        <w:rPr>
          <w:rFonts w:eastAsiaTheme="minorEastAsia" w:cstheme="minorHAnsi"/>
          <w:b/>
          <w:bCs/>
        </w:rPr>
      </w:pPr>
      <w:r w:rsidRPr="007F2B94">
        <w:rPr>
          <w:rFonts w:eastAsiaTheme="minorEastAsia" w:cstheme="minorHAnsi"/>
          <w:b/>
          <w:bCs/>
        </w:rPr>
        <w:t>Partie A</w:t>
      </w:r>
    </w:p>
    <w:p w14:paraId="413BE0B6" w14:textId="3D3353F3" w:rsidR="0095458B" w:rsidRPr="007F2B94" w:rsidRDefault="00972ABB" w:rsidP="00026AAE">
      <w:pPr>
        <w:spacing w:after="120" w:line="360" w:lineRule="auto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 xml:space="preserve">Paul a </w:t>
      </w:r>
      <w:r w:rsidR="004C0E6E" w:rsidRPr="007F2B94">
        <w:rPr>
          <w:rFonts w:eastAsiaTheme="minorEastAsia" w:cstheme="minorHAnsi"/>
        </w:rPr>
        <w:t>écrit cette page HTML :</w:t>
      </w:r>
    </w:p>
    <w:p w14:paraId="542BAFCD" w14:textId="04386B76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4B068E" wp14:editId="28F733CF">
            <wp:simplePos x="0" y="0"/>
            <wp:positionH relativeFrom="column">
              <wp:posOffset>4000500</wp:posOffset>
            </wp:positionH>
            <wp:positionV relativeFrom="paragraph">
              <wp:posOffset>1868170</wp:posOffset>
            </wp:positionV>
            <wp:extent cx="2143125" cy="1190625"/>
            <wp:effectExtent l="0" t="0" r="9525" b="9525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962">
        <w:rPr>
          <w:noProof/>
        </w:rPr>
        <w:drawing>
          <wp:inline distT="0" distB="0" distL="0" distR="0" wp14:anchorId="6E397C0B" wp14:editId="2E58B2F3">
            <wp:extent cx="2990850" cy="185737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7182" w14:textId="5B7074A9" w:rsidR="0056073B" w:rsidRDefault="0056073B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 xml:space="preserve">Lorsqu'il </w:t>
      </w:r>
      <w:r w:rsidR="008E1C0F" w:rsidRPr="007F2B94">
        <w:rPr>
          <w:rFonts w:eastAsiaTheme="minorEastAsia" w:cstheme="minorHAnsi"/>
        </w:rPr>
        <w:t>ouvre</w:t>
      </w:r>
      <w:r w:rsidRPr="007F2B94">
        <w:rPr>
          <w:rFonts w:eastAsiaTheme="minorEastAsia" w:cstheme="minorHAnsi"/>
        </w:rPr>
        <w:t xml:space="preserve"> cette page sur son navigateur, il voi</w:t>
      </w:r>
      <w:r w:rsidR="008E1C0F" w:rsidRPr="007F2B94">
        <w:rPr>
          <w:rFonts w:eastAsiaTheme="minorEastAsia" w:cstheme="minorHAnsi"/>
        </w:rPr>
        <w:t>t</w:t>
      </w:r>
      <w:r w:rsidRPr="007F2B94">
        <w:rPr>
          <w:rFonts w:eastAsiaTheme="minorEastAsia" w:cstheme="minorHAnsi"/>
        </w:rPr>
        <w:t xml:space="preserve"> l'affichage</w:t>
      </w:r>
      <w:r>
        <w:rPr>
          <w:rFonts w:ascii="Times New Roman" w:eastAsiaTheme="minorEastAsia" w:hAnsi="Times New Roman" w:cs="Times New Roman"/>
        </w:rPr>
        <w:t xml:space="preserve"> :</w:t>
      </w:r>
      <w:r w:rsidR="00526E52" w:rsidRPr="00526E52">
        <w:rPr>
          <w:noProof/>
        </w:rPr>
        <w:t xml:space="preserve"> </w:t>
      </w:r>
    </w:p>
    <w:p w14:paraId="5622EC77" w14:textId="5244A447" w:rsidR="0056073B" w:rsidRPr="007F2B94" w:rsidRDefault="00B03994" w:rsidP="007F2B94">
      <w:pPr>
        <w:spacing w:after="120" w:line="360" w:lineRule="auto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Que peut-</w:t>
      </w:r>
      <w:r w:rsidR="008E1C0F" w:rsidRPr="007F2B94">
        <w:rPr>
          <w:rFonts w:eastAsiaTheme="minorEastAsia" w:cstheme="minorHAnsi"/>
        </w:rPr>
        <w:t>il</w:t>
      </w:r>
      <w:r w:rsidRPr="007F2B94">
        <w:rPr>
          <w:rFonts w:eastAsiaTheme="minorEastAsia" w:cstheme="minorHAnsi"/>
        </w:rPr>
        <w:t xml:space="preserve"> remarquer ?</w:t>
      </w:r>
    </w:p>
    <w:p w14:paraId="0AFF4B1D" w14:textId="7EF15426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B3633FD" w14:textId="22C34B32" w:rsidR="008E1C0F" w:rsidRDefault="008E1C0F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24743D81" w14:textId="09335204" w:rsidR="00B03994" w:rsidRPr="007F2B94" w:rsidRDefault="00B03994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 xml:space="preserve">Paul </w:t>
      </w:r>
      <w:r w:rsidR="00427497" w:rsidRPr="007F2B94">
        <w:rPr>
          <w:rFonts w:eastAsiaTheme="minorEastAsia" w:cstheme="minorHAnsi"/>
        </w:rPr>
        <w:t xml:space="preserve">a installé </w:t>
      </w:r>
      <w:r w:rsidRPr="007F2B94">
        <w:rPr>
          <w:rFonts w:eastAsiaTheme="minorEastAsia" w:cstheme="minorHAnsi"/>
        </w:rPr>
        <w:t xml:space="preserve">un éditeur hexadécimal qui lui permet de voir le contenu </w:t>
      </w:r>
      <w:r w:rsidR="000C2962" w:rsidRPr="007F2B94">
        <w:rPr>
          <w:rFonts w:eastAsiaTheme="minorEastAsia" w:cstheme="minorHAnsi"/>
        </w:rPr>
        <w:t xml:space="preserve">binaire </w:t>
      </w:r>
      <w:r w:rsidRPr="007F2B94">
        <w:rPr>
          <w:rFonts w:eastAsiaTheme="minorEastAsia" w:cstheme="minorHAnsi"/>
        </w:rPr>
        <w:t xml:space="preserve">de son fichier html sous la forme d'une succession d'octets. </w:t>
      </w:r>
      <w:r w:rsidR="004C0E6E" w:rsidRPr="007F2B94">
        <w:rPr>
          <w:rFonts w:eastAsiaTheme="minorEastAsia" w:cstheme="minorHAnsi"/>
        </w:rPr>
        <w:t>L'octet 20 est le</w:t>
      </w:r>
      <w:r w:rsidR="000C2962" w:rsidRPr="007F2B94">
        <w:rPr>
          <w:rFonts w:eastAsiaTheme="minorEastAsia" w:cstheme="minorHAnsi"/>
        </w:rPr>
        <w:t xml:space="preserve"> </w:t>
      </w:r>
      <w:r w:rsidR="004C0E6E" w:rsidRPr="007F2B94">
        <w:rPr>
          <w:rFonts w:eastAsiaTheme="minorEastAsia" w:cstheme="minorHAnsi"/>
        </w:rPr>
        <w:t>code</w:t>
      </w:r>
      <w:r w:rsidR="000C2962" w:rsidRPr="007F2B94">
        <w:rPr>
          <w:rFonts w:eastAsiaTheme="minorEastAsia" w:cstheme="minorHAnsi"/>
        </w:rPr>
        <w:t xml:space="preserve"> </w:t>
      </w:r>
      <w:r w:rsidR="004C0E6E" w:rsidRPr="007F2B94">
        <w:rPr>
          <w:rFonts w:eastAsiaTheme="minorEastAsia" w:cstheme="minorHAnsi"/>
        </w:rPr>
        <w:t>du caractère "espace entre les mots"</w:t>
      </w:r>
      <w:r w:rsidRPr="007F2B94">
        <w:rPr>
          <w:rFonts w:eastAsiaTheme="minorEastAsia" w:cstheme="minorHAnsi"/>
        </w:rPr>
        <w:t>.</w:t>
      </w:r>
    </w:p>
    <w:p w14:paraId="03EFBF85" w14:textId="5901CA4E" w:rsidR="0056073B" w:rsidRDefault="00526E52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34BB050D" wp14:editId="05BDA116">
            <wp:extent cx="5981700" cy="230505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A218" w14:textId="4D5EF53E" w:rsidR="00B03994" w:rsidRPr="007F2B94" w:rsidRDefault="000C2962" w:rsidP="00026AAE">
      <w:pPr>
        <w:pStyle w:val="Paragraphedeliste"/>
        <w:numPr>
          <w:ilvl w:val="1"/>
          <w:numId w:val="27"/>
        </w:numPr>
        <w:spacing w:after="360" w:line="360" w:lineRule="auto"/>
        <w:ind w:left="714" w:hanging="357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 xml:space="preserve">Écrivez </w:t>
      </w:r>
      <w:r w:rsidR="00764898" w:rsidRPr="007F2B94">
        <w:rPr>
          <w:rFonts w:eastAsiaTheme="minorEastAsia" w:cstheme="minorHAnsi"/>
        </w:rPr>
        <w:t>les huit bits de l'octet qui sert à coder le caractère "</w:t>
      </w:r>
      <w:r w:rsidRPr="007F2B94">
        <w:rPr>
          <w:rFonts w:eastAsiaTheme="minorEastAsia" w:cstheme="minorHAnsi"/>
        </w:rPr>
        <w:t>espace</w:t>
      </w:r>
      <w:r w:rsidR="00764898" w:rsidRPr="007F2B94">
        <w:rPr>
          <w:rFonts w:eastAsiaTheme="minorEastAsia" w:cstheme="minorHAnsi"/>
        </w:rPr>
        <w:t>"</w:t>
      </w:r>
      <w:r w:rsidRPr="007F2B94">
        <w:rPr>
          <w:rFonts w:eastAsiaTheme="minorEastAsia" w:cstheme="minorHAnsi"/>
        </w:rPr>
        <w:t>.</w:t>
      </w:r>
    </w:p>
    <w:p w14:paraId="72423C1D" w14:textId="5FC9129F" w:rsidR="00B03994" w:rsidRPr="007F2B94" w:rsidRDefault="00B03994" w:rsidP="00026AAE">
      <w:pPr>
        <w:pStyle w:val="Paragraphedeliste"/>
        <w:numPr>
          <w:ilvl w:val="1"/>
          <w:numId w:val="27"/>
        </w:numPr>
        <w:spacing w:after="120" w:line="360" w:lineRule="auto"/>
        <w:ind w:left="714" w:hanging="357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 xml:space="preserve">L'éditeur </w:t>
      </w:r>
      <w:r w:rsidR="00764898" w:rsidRPr="007F2B94">
        <w:rPr>
          <w:rFonts w:eastAsiaTheme="minorEastAsia" w:cstheme="minorHAnsi"/>
        </w:rPr>
        <w:t xml:space="preserve">hexadécimal </w:t>
      </w:r>
      <w:r w:rsidRPr="007F2B94">
        <w:rPr>
          <w:rFonts w:eastAsiaTheme="minorEastAsia" w:cstheme="minorHAnsi"/>
        </w:rPr>
        <w:t xml:space="preserve">affiche le codage du fichier par </w:t>
      </w:r>
      <w:r w:rsidR="00764898" w:rsidRPr="007F2B94">
        <w:rPr>
          <w:rFonts w:eastAsiaTheme="minorEastAsia" w:cstheme="minorHAnsi"/>
        </w:rPr>
        <w:t xml:space="preserve">des </w:t>
      </w:r>
      <w:r w:rsidRPr="007F2B94">
        <w:rPr>
          <w:rFonts w:eastAsiaTheme="minorEastAsia" w:cstheme="minorHAnsi"/>
        </w:rPr>
        <w:t xml:space="preserve">lignes </w:t>
      </w:r>
      <w:r w:rsidR="00764898" w:rsidRPr="007F2B94">
        <w:rPr>
          <w:rFonts w:eastAsiaTheme="minorEastAsia" w:cstheme="minorHAnsi"/>
        </w:rPr>
        <w:t>contenant chacune</w:t>
      </w:r>
      <w:r w:rsidRPr="007F2B94">
        <w:rPr>
          <w:rFonts w:eastAsiaTheme="minorEastAsia" w:cstheme="minorHAnsi"/>
        </w:rPr>
        <w:t xml:space="preserve"> seize octets.</w:t>
      </w:r>
      <w:r w:rsidR="00026AAE" w:rsidRPr="007F2B94">
        <w:rPr>
          <w:rFonts w:eastAsiaTheme="minorEastAsia" w:cstheme="minorHAnsi"/>
        </w:rPr>
        <w:t xml:space="preserve"> </w:t>
      </w:r>
      <w:r w:rsidRPr="007F2B94">
        <w:rPr>
          <w:rFonts w:eastAsiaTheme="minorEastAsia" w:cstheme="minorHAnsi"/>
        </w:rPr>
        <w:t xml:space="preserve">Il y a correspondance entre les lignes de codage et les lignes de texte </w:t>
      </w:r>
      <w:r w:rsidR="00764898" w:rsidRPr="007F2B94">
        <w:rPr>
          <w:rFonts w:eastAsiaTheme="minorEastAsia" w:cstheme="minorHAnsi"/>
        </w:rPr>
        <w:t>affiché à droite</w:t>
      </w:r>
      <w:r w:rsidRPr="007F2B94">
        <w:rPr>
          <w:rFonts w:eastAsiaTheme="minorEastAsia" w:cstheme="minorHAnsi"/>
        </w:rPr>
        <w:t>.</w:t>
      </w:r>
    </w:p>
    <w:p w14:paraId="2639ED67" w14:textId="664FB8B0" w:rsidR="000C2962" w:rsidRPr="007F2B94" w:rsidRDefault="008E1C0F" w:rsidP="00026AAE">
      <w:pPr>
        <w:spacing w:after="360" w:line="360" w:lineRule="auto"/>
        <w:ind w:firstLine="709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Écrivez</w:t>
      </w:r>
      <w:r w:rsidR="000C2962" w:rsidRPr="007F2B94">
        <w:rPr>
          <w:rFonts w:eastAsiaTheme="minorEastAsia" w:cstheme="minorHAnsi"/>
        </w:rPr>
        <w:t xml:space="preserve"> la ligne d'octets</w:t>
      </w:r>
      <w:r w:rsidR="00026AAE" w:rsidRPr="007F2B94">
        <w:rPr>
          <w:rFonts w:eastAsiaTheme="minorEastAsia" w:cstheme="minorHAnsi"/>
        </w:rPr>
        <w:t>, en hexadécimal,</w:t>
      </w:r>
      <w:r w:rsidR="000C2962" w:rsidRPr="007F2B94">
        <w:rPr>
          <w:rFonts w:eastAsiaTheme="minorEastAsia" w:cstheme="minorHAnsi"/>
        </w:rPr>
        <w:t xml:space="preserve"> qui correspond au texte </w:t>
      </w:r>
      <w:r w:rsidR="00F16BC0" w:rsidRPr="007F2B94">
        <w:rPr>
          <w:rFonts w:eastAsiaTheme="minorEastAsia" w:cstheme="minorHAnsi"/>
        </w:rPr>
        <w:t>"en € des gains"</w:t>
      </w:r>
    </w:p>
    <w:p w14:paraId="476E363A" w14:textId="20DE5626" w:rsidR="008E1C0F" w:rsidRDefault="000C2962" w:rsidP="00026AAE">
      <w:pPr>
        <w:pStyle w:val="Paragraphedeliste"/>
        <w:numPr>
          <w:ilvl w:val="1"/>
          <w:numId w:val="27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>Comment est codé le caractère</w:t>
      </w:r>
      <w:r>
        <w:rPr>
          <w:rFonts w:ascii="Times New Roman" w:eastAsiaTheme="minorEastAsia" w:hAnsi="Times New Roman" w:cs="Times New Roman"/>
        </w:rPr>
        <w:t xml:space="preserve"> </w:t>
      </w:r>
      <w:r w:rsidRPr="000C2962">
        <w:rPr>
          <w:rFonts w:ascii="Consolas" w:eastAsiaTheme="minorEastAsia" w:hAnsi="Consolas" w:cs="Times New Roman"/>
          <w:sz w:val="21"/>
          <w:szCs w:val="21"/>
        </w:rPr>
        <w:t>'€'</w:t>
      </w:r>
      <w:r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>dans le fichier ?</w:t>
      </w:r>
      <w:r w:rsidR="008E1C0F">
        <w:rPr>
          <w:rFonts w:ascii="Times New Roman" w:eastAsiaTheme="minorEastAsia" w:hAnsi="Times New Roman" w:cs="Times New Roman"/>
        </w:rPr>
        <w:br w:type="page"/>
      </w:r>
    </w:p>
    <w:p w14:paraId="5B1D2C1B" w14:textId="77777777" w:rsidR="00577B9A" w:rsidRPr="00577B9A" w:rsidRDefault="00577B9A" w:rsidP="00577B9A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0AA4319F" w14:textId="6630042D" w:rsidR="00F16BC0" w:rsidRDefault="00F16BC0" w:rsidP="00026AAE">
      <w:pPr>
        <w:pStyle w:val="Paragraphedeliste"/>
        <w:numPr>
          <w:ilvl w:val="0"/>
          <w:numId w:val="27"/>
        </w:numPr>
        <w:spacing w:after="120" w:line="360" w:lineRule="auto"/>
        <w:ind w:left="357" w:hanging="357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 xml:space="preserve">Voici la table d'encodage de caractères ISO 8859-1 </w:t>
      </w:r>
      <w:r>
        <w:rPr>
          <w:rFonts w:ascii="Times New Roman" w:eastAsiaTheme="minorEastAsia" w:hAnsi="Times New Roman" w:cs="Times New Roman"/>
        </w:rPr>
        <w:t>:</w:t>
      </w:r>
    </w:p>
    <w:p w14:paraId="62C3F786" w14:textId="7B23D4DC" w:rsidR="00F16BC0" w:rsidRDefault="008E1C0F" w:rsidP="00026AAE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drawing>
          <wp:inline distT="0" distB="0" distL="0" distR="0" wp14:anchorId="28A9F588" wp14:editId="2F85DB5A">
            <wp:extent cx="4474800" cy="37188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4800" cy="3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F66E" w14:textId="2E8B64B1" w:rsidR="00F16BC0" w:rsidRPr="00160D71" w:rsidRDefault="00540E87" w:rsidP="00026AAE">
      <w:pPr>
        <w:spacing w:after="360" w:line="360" w:lineRule="auto"/>
        <w:ind w:left="425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>En utilisant la table, justifiez l'affichage "</w:t>
      </w:r>
      <w:proofErr w:type="gramStart"/>
      <w:r w:rsidRPr="007F2B94">
        <w:rPr>
          <w:rFonts w:eastAsiaTheme="minorEastAsia" w:cstheme="minorHAnsi"/>
        </w:rPr>
        <w:t>â</w:t>
      </w:r>
      <w:r w:rsidR="00526E52" w:rsidRPr="007F2B94">
        <w:rPr>
          <w:rFonts w:eastAsiaTheme="minorEastAsia" w:cstheme="minorHAnsi"/>
        </w:rPr>
        <w:t xml:space="preserve">  </w:t>
      </w:r>
      <w:r w:rsidRPr="007F2B94">
        <w:rPr>
          <w:rFonts w:eastAsiaTheme="minorEastAsia" w:cstheme="minorHAnsi"/>
        </w:rPr>
        <w:t>¬</w:t>
      </w:r>
      <w:proofErr w:type="gramEnd"/>
      <w:r w:rsidR="00160D71" w:rsidRPr="007F2B94">
        <w:rPr>
          <w:rFonts w:eastAsiaTheme="minorEastAsia" w:cstheme="minorHAnsi"/>
        </w:rPr>
        <w:t>" visible dans le navigateur</w:t>
      </w:r>
      <w:r w:rsidR="00160D71" w:rsidRPr="00160D71">
        <w:rPr>
          <w:rFonts w:ascii="Times New Roman" w:eastAsiaTheme="minorEastAsia" w:hAnsi="Times New Roman" w:cs="Times New Roman"/>
        </w:rPr>
        <w:t>.</w:t>
      </w:r>
    </w:p>
    <w:p w14:paraId="4549D581" w14:textId="2CC5F01A" w:rsidR="00160D71" w:rsidRPr="007F2B94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 xml:space="preserve">Le fichier </w:t>
      </w:r>
      <w:r w:rsidR="002C6C7F" w:rsidRPr="007F2B94">
        <w:rPr>
          <w:rFonts w:eastAsiaTheme="minorEastAsia" w:cstheme="minorHAnsi"/>
        </w:rPr>
        <w:t>HTML</w:t>
      </w:r>
      <w:r w:rsidRPr="007F2B94">
        <w:rPr>
          <w:rFonts w:eastAsiaTheme="minorEastAsia" w:cstheme="minorHAnsi"/>
        </w:rPr>
        <w:t xml:space="preserve"> de Paul a-t-il été encodé selon l'encodage des caractères ISO8859-1 ? Justifiez.</w:t>
      </w:r>
    </w:p>
    <w:p w14:paraId="69773C31" w14:textId="2F7B9D97" w:rsidR="00F16BC0" w:rsidRPr="007F2B94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Selon quel encodage de caractères Paul a-t-il enregistré le fichier texte de sa page html ?</w:t>
      </w:r>
    </w:p>
    <w:p w14:paraId="34597C47" w14:textId="3D3CDABF" w:rsidR="00160D71" w:rsidRPr="007F2B94" w:rsidRDefault="00160D71" w:rsidP="00026AAE">
      <w:pPr>
        <w:pStyle w:val="Paragraphedeliste"/>
        <w:numPr>
          <w:ilvl w:val="0"/>
          <w:numId w:val="27"/>
        </w:numPr>
        <w:spacing w:after="120" w:line="360" w:lineRule="auto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Que conseillez-vous à Paul pour corriger ce problème ?</w:t>
      </w:r>
    </w:p>
    <w:p w14:paraId="62A09D10" w14:textId="77777777" w:rsidR="00D10C83" w:rsidRPr="00D10C83" w:rsidRDefault="00D10C83" w:rsidP="00026AAE">
      <w:pPr>
        <w:spacing w:after="120" w:line="360" w:lineRule="auto"/>
        <w:rPr>
          <w:rFonts w:ascii="Times New Roman" w:eastAsiaTheme="minorEastAsia" w:hAnsi="Times New Roman" w:cs="Times New Roman"/>
        </w:rPr>
      </w:pPr>
    </w:p>
    <w:p w14:paraId="464DD7D0" w14:textId="16634496" w:rsidR="00704117" w:rsidRPr="007F2B94" w:rsidRDefault="00704117" w:rsidP="00026AAE">
      <w:pPr>
        <w:spacing w:after="120" w:line="360" w:lineRule="auto"/>
        <w:rPr>
          <w:rFonts w:eastAsiaTheme="minorEastAsia" w:cstheme="minorHAnsi"/>
          <w:b/>
          <w:bCs/>
        </w:rPr>
      </w:pPr>
      <w:r w:rsidRPr="007F2B94">
        <w:rPr>
          <w:rFonts w:eastAsiaTheme="minorEastAsia" w:cstheme="minorHAnsi"/>
          <w:b/>
          <w:bCs/>
        </w:rPr>
        <w:t>Partie B</w:t>
      </w:r>
    </w:p>
    <w:p w14:paraId="672C4784" w14:textId="30DFF869" w:rsidR="00160D71" w:rsidRPr="007F2B94" w:rsidRDefault="00D718B8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En utilisant la partie A, écrivez les 3 octets qui codent le symbole de l'euro.</w:t>
      </w:r>
    </w:p>
    <w:p w14:paraId="5B3EB1BA" w14:textId="5AD8FE21" w:rsidR="00D718B8" w:rsidRPr="007F2B94" w:rsidRDefault="00D718B8" w:rsidP="00D97CCA">
      <w:pPr>
        <w:spacing w:after="120" w:line="360" w:lineRule="auto"/>
        <w:ind w:left="426"/>
        <w:rPr>
          <w:rFonts w:eastAsiaTheme="minorEastAsia" w:cstheme="minorHAnsi"/>
        </w:rPr>
      </w:pPr>
      <w:r w:rsidRPr="007F2B94">
        <w:rPr>
          <w:rFonts w:eastAsiaTheme="minorEastAsia" w:cstheme="minorHAnsi"/>
        </w:rPr>
        <w:t>Écrivez les 24 bits qui correspondent à ces trois octets.</w:t>
      </w:r>
    </w:p>
    <w:p w14:paraId="519A2682" w14:textId="35825721" w:rsidR="00D718B8" w:rsidRDefault="00544B07" w:rsidP="00026AAE">
      <w:pPr>
        <w:pStyle w:val="Paragraphedeliste"/>
        <w:numPr>
          <w:ilvl w:val="0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4BED" wp14:editId="5768E7D3">
                <wp:simplePos x="0" y="0"/>
                <wp:positionH relativeFrom="margin">
                  <wp:posOffset>4029075</wp:posOffset>
                </wp:positionH>
                <wp:positionV relativeFrom="paragraph">
                  <wp:posOffset>386715</wp:posOffset>
                </wp:positionV>
                <wp:extent cx="2533650" cy="285750"/>
                <wp:effectExtent l="0" t="0" r="19050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FC425" w14:textId="6C4F7AC2" w:rsidR="00544B07" w:rsidRPr="00544B07" w:rsidRDefault="00544B07" w:rsidP="00544B07">
                            <w:pPr>
                              <w:jc w:val="center"/>
                              <w:rPr>
                                <w:rFonts w:ascii="Consolas" w:hAnsi="Consolas"/>
                              </w:rPr>
                            </w:pP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1110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  <w:r w:rsidRPr="00544B07">
                              <w:rPr>
                                <w:rFonts w:ascii="Consolas" w:hAnsi="Consolas"/>
                              </w:rPr>
                              <w:t xml:space="preserve"> </w:t>
                            </w:r>
                            <w:r w:rsidRPr="00544B07">
                              <w:rPr>
                                <w:rFonts w:ascii="Consolas" w:hAnsi="Consolas"/>
                                <w:color w:val="FF0000"/>
                              </w:rPr>
                              <w:t>10</w:t>
                            </w:r>
                            <w:r w:rsidRPr="00544B07">
                              <w:rPr>
                                <w:rFonts w:ascii="Consolas" w:hAnsi="Consolas"/>
                                <w:color w:val="00B050"/>
                              </w:rPr>
                              <w:t>bbbbbb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4B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7.25pt;margin-top:30.45pt;width:19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" fillcolor="white [3201]" strokeweight=".5pt">
                <v:textbox>
                  <w:txbxContent>
                    <w:p w14:paraId="0D6FC425" w14:textId="6C4F7AC2" w:rsidR="00544B07" w:rsidRPr="00544B07" w:rsidRDefault="00544B07" w:rsidP="00544B07">
                      <w:pPr>
                        <w:jc w:val="center"/>
                        <w:rPr>
                          <w:rFonts w:ascii="Consolas" w:hAnsi="Consolas"/>
                        </w:rPr>
                      </w:pPr>
                      <w:r w:rsidRPr="00544B07">
                        <w:rPr>
                          <w:rFonts w:ascii="Consolas" w:hAnsi="Consolas"/>
                          <w:color w:val="FF0000"/>
                        </w:rPr>
                        <w:t>1110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  <w:r w:rsidRPr="00544B07">
                        <w:rPr>
                          <w:rFonts w:ascii="Consolas" w:hAnsi="Consolas"/>
                        </w:rPr>
                        <w:t xml:space="preserve"> </w:t>
                      </w:r>
                      <w:r w:rsidRPr="00544B07">
                        <w:rPr>
                          <w:rFonts w:ascii="Consolas" w:hAnsi="Consolas"/>
                          <w:color w:val="FF0000"/>
                        </w:rPr>
                        <w:t>10</w:t>
                      </w:r>
                      <w:r w:rsidRPr="00544B07">
                        <w:rPr>
                          <w:rFonts w:ascii="Consolas" w:hAnsi="Consolas"/>
                          <w:color w:val="00B050"/>
                        </w:rPr>
                        <w:t>bbbbbb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18B8" w:rsidRPr="007F2B94">
        <w:rPr>
          <w:rFonts w:eastAsiaTheme="minorEastAsia" w:cstheme="minorHAnsi"/>
        </w:rPr>
        <w:t>Parmi ces 24 bits, certains sont "fixes". Les autres, sont les bits</w:t>
      </w:r>
      <w:r w:rsidRPr="007F2B94">
        <w:rPr>
          <w:rFonts w:eastAsiaTheme="minorEastAsia" w:cstheme="minorHAnsi"/>
        </w:rPr>
        <w:t xml:space="preserve"> 'b'</w:t>
      </w:r>
      <w:r w:rsidR="00D718B8" w:rsidRPr="007F2B94">
        <w:rPr>
          <w:rFonts w:eastAsiaTheme="minorEastAsia" w:cstheme="minorHAnsi"/>
        </w:rPr>
        <w:t xml:space="preserve"> qui servent à </w:t>
      </w:r>
      <w:r w:rsidRPr="007F2B94">
        <w:rPr>
          <w:rFonts w:eastAsiaTheme="minorEastAsia" w:cstheme="minorHAnsi"/>
        </w:rPr>
        <w:t>écrire</w:t>
      </w:r>
      <w:r w:rsidR="00D718B8" w:rsidRPr="007F2B94">
        <w:rPr>
          <w:rFonts w:eastAsiaTheme="minorEastAsia" w:cstheme="minorHAnsi"/>
        </w:rPr>
        <w:t xml:space="preserve"> </w:t>
      </w:r>
      <w:r w:rsidRPr="007F2B94">
        <w:rPr>
          <w:rFonts w:eastAsiaTheme="minorEastAsia" w:cstheme="minorHAnsi"/>
        </w:rPr>
        <w:t>le point de code</w:t>
      </w:r>
      <w:r w:rsidR="00D718B8">
        <w:rPr>
          <w:rFonts w:ascii="Times New Roman" w:eastAsiaTheme="minorEastAsia" w:hAnsi="Times New Roman" w:cs="Times New Roman"/>
        </w:rPr>
        <w:t xml:space="preserve"> </w:t>
      </w:r>
      <w:r>
        <w:rPr>
          <w:rStyle w:val="Appelnotedebasdep"/>
          <w:rFonts w:ascii="Times New Roman" w:eastAsiaTheme="minorEastAsia" w:hAnsi="Times New Roman" w:cs="Times New Roman"/>
        </w:rPr>
        <w:footnoteReference w:id="1"/>
      </w:r>
      <w:r w:rsidR="00D718B8" w:rsidRPr="007F2B94">
        <w:rPr>
          <w:rFonts w:eastAsiaTheme="minorEastAsia" w:cstheme="minorHAnsi"/>
        </w:rPr>
        <w:t>Unicode du caractère.</w:t>
      </w:r>
      <w:r w:rsidRPr="007F2B94">
        <w:rPr>
          <w:rFonts w:eastAsiaTheme="minorEastAsia" w:cstheme="minorHAnsi"/>
        </w:rPr>
        <w:t xml:space="preserve"> La figure ci-contre donne la position des bits</w:t>
      </w:r>
      <w:r>
        <w:rPr>
          <w:rFonts w:ascii="Times New Roman" w:eastAsiaTheme="minorEastAsia" w:hAnsi="Times New Roman" w:cs="Times New Roman"/>
        </w:rPr>
        <w:t xml:space="preserve"> '</w:t>
      </w:r>
      <w:r w:rsidRPr="00544B07">
        <w:rPr>
          <w:rFonts w:ascii="Consolas" w:eastAsiaTheme="minorEastAsia" w:hAnsi="Consolas" w:cs="Times New Roman"/>
        </w:rPr>
        <w:t>b</w:t>
      </w:r>
      <w:r>
        <w:rPr>
          <w:rFonts w:ascii="Times New Roman" w:eastAsiaTheme="minorEastAsia" w:hAnsi="Times New Roman" w:cs="Times New Roman"/>
        </w:rPr>
        <w:t>'.</w:t>
      </w:r>
    </w:p>
    <w:p w14:paraId="3B4F14B2" w14:textId="23BB673D" w:rsidR="00D718B8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7510" wp14:editId="48876CD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2552700" cy="18097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46C21" w14:textId="2FA2232E" w:rsidR="00544B07" w:rsidRPr="009E74C9" w:rsidRDefault="00544B07" w:rsidP="00544B07">
                            <w:pPr>
                              <w:pStyle w:val="Lgende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t>En rouge les bits fixes, en vert ceux de l'index Unicode.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7510" id="Zone de texte 3" o:spid="_x0000_s1027" type="#_x0000_t202" style="position:absolute;left:0;text-align:left;margin-left:320.25pt;margin-top:13.6pt;width:20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" stroked="f">
                <v:textbox inset="0,0,0,0">
                  <w:txbxContent>
                    <w:p w14:paraId="67446C21" w14:textId="2FA2232E" w:rsidR="00544B07" w:rsidRPr="009E74C9" w:rsidRDefault="00544B07" w:rsidP="00544B07">
                      <w:pPr>
                        <w:pStyle w:val="Lgende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t>En rouge les bits fixes, en vert ceux de l'index Unicode.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8B8" w:rsidRPr="007F2B94">
        <w:rPr>
          <w:rFonts w:eastAsiaTheme="minorEastAsia" w:cstheme="minorHAnsi"/>
        </w:rPr>
        <w:t xml:space="preserve">Écrivez la suite des bits servant à former </w:t>
      </w:r>
      <w:r w:rsidRPr="007F2B94">
        <w:rPr>
          <w:rFonts w:eastAsiaTheme="minorEastAsia" w:cstheme="minorHAnsi"/>
        </w:rPr>
        <w:t xml:space="preserve">le point de code </w:t>
      </w:r>
      <w:r w:rsidR="00D718B8" w:rsidRPr="007F2B94">
        <w:rPr>
          <w:rFonts w:eastAsiaTheme="minorEastAsia" w:cstheme="minorHAnsi"/>
        </w:rPr>
        <w:t>Unicode du symbole</w:t>
      </w:r>
      <w:r w:rsidR="00D718B8">
        <w:rPr>
          <w:rFonts w:ascii="Times New Roman" w:eastAsiaTheme="minorEastAsia" w:hAnsi="Times New Roman" w:cs="Times New Roman"/>
        </w:rPr>
        <w:t xml:space="preserve"> €</w:t>
      </w:r>
      <w:r>
        <w:rPr>
          <w:rFonts w:ascii="Times New Roman" w:eastAsiaTheme="minorEastAsia" w:hAnsi="Times New Roman" w:cs="Times New Roman"/>
        </w:rPr>
        <w:t>.</w:t>
      </w:r>
    </w:p>
    <w:p w14:paraId="24FB56D2" w14:textId="759F6F74" w:rsidR="00C30385" w:rsidRDefault="00544B07" w:rsidP="00026AAE">
      <w:pPr>
        <w:pStyle w:val="Paragraphedeliste"/>
        <w:numPr>
          <w:ilvl w:val="1"/>
          <w:numId w:val="28"/>
        </w:numPr>
        <w:spacing w:after="120" w:line="360" w:lineRule="auto"/>
        <w:contextualSpacing w:val="0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</w:rPr>
        <w:t>Déduisez-en</w:t>
      </w:r>
      <w:r w:rsidR="00D718B8" w:rsidRPr="007F2B94">
        <w:rPr>
          <w:rFonts w:eastAsiaTheme="minorEastAsia" w:cstheme="minorHAnsi"/>
        </w:rPr>
        <w:t xml:space="preserve"> l</w:t>
      </w:r>
      <w:r w:rsidRPr="007F2B94">
        <w:rPr>
          <w:rFonts w:eastAsiaTheme="minorEastAsia" w:cstheme="minorHAnsi"/>
        </w:rPr>
        <w:t>e point de code</w:t>
      </w:r>
      <w:r w:rsidR="00D718B8" w:rsidRPr="007F2B94">
        <w:rPr>
          <w:rFonts w:eastAsiaTheme="minorEastAsia" w:cstheme="minorHAnsi"/>
        </w:rPr>
        <w:t xml:space="preserve"> </w:t>
      </w:r>
      <w:r w:rsidR="00662E1B" w:rsidRPr="007F2B94">
        <w:rPr>
          <w:rFonts w:eastAsiaTheme="minorEastAsia" w:cstheme="minorHAnsi"/>
        </w:rPr>
        <w:t xml:space="preserve">dans le standard Unicode </w:t>
      </w:r>
      <w:r w:rsidR="001D56E3" w:rsidRPr="007F2B94">
        <w:rPr>
          <w:rFonts w:eastAsiaTheme="minorEastAsia" w:cstheme="minorHAnsi"/>
        </w:rPr>
        <w:t>du symbole</w:t>
      </w:r>
      <w:r w:rsidR="001D56E3">
        <w:rPr>
          <w:rFonts w:ascii="Times New Roman" w:eastAsiaTheme="minorEastAsia" w:hAnsi="Times New Roman" w:cs="Times New Roman"/>
        </w:rPr>
        <w:t xml:space="preserve"> €</w:t>
      </w:r>
      <w:r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>en écriture décimale</w:t>
      </w:r>
      <w:r>
        <w:rPr>
          <w:rFonts w:ascii="Times New Roman" w:eastAsiaTheme="minorEastAsia" w:hAnsi="Times New Roman" w:cs="Times New Roman"/>
        </w:rPr>
        <w:t>.</w:t>
      </w:r>
      <w:r w:rsidR="00C30385">
        <w:rPr>
          <w:rFonts w:ascii="Times New Roman" w:eastAsiaTheme="minorEastAsia" w:hAnsi="Times New Roman" w:cs="Times New Roman"/>
        </w:rPr>
        <w:br w:type="page"/>
      </w:r>
    </w:p>
    <w:p w14:paraId="3348ADEB" w14:textId="7EDB5ABD" w:rsidR="00E35E72" w:rsidRDefault="00E35E72" w:rsidP="00E35E72">
      <w:pPr>
        <w:spacing w:after="120" w:line="360" w:lineRule="auto"/>
        <w:rPr>
          <w:rFonts w:eastAsiaTheme="minorEastAsia" w:cstheme="minorHAnsi"/>
        </w:rPr>
      </w:pPr>
      <w:r w:rsidRPr="00CB33C0">
        <w:rPr>
          <w:rFonts w:eastAsiaTheme="minorEastAsia" w:cstheme="minorHAnsi"/>
          <w:b/>
          <w:bCs/>
        </w:rPr>
        <w:lastRenderedPageBreak/>
        <w:t xml:space="preserve">Exercice </w:t>
      </w:r>
      <w:r>
        <w:rPr>
          <w:rFonts w:eastAsiaTheme="minorEastAsia" w:cstheme="minorHAnsi"/>
          <w:b/>
          <w:bCs/>
        </w:rPr>
        <w:t>4</w:t>
      </w:r>
      <w:r w:rsidRPr="00CB33C0">
        <w:rPr>
          <w:rFonts w:eastAsiaTheme="minorEastAsia" w:cstheme="minorHAnsi"/>
        </w:rPr>
        <w:t xml:space="preserve"> ( </w:t>
      </w:r>
      <w:r w:rsidR="007D05BA">
        <w:rPr>
          <w:rFonts w:eastAsiaTheme="minorEastAsia" w:cstheme="minorHAnsi"/>
        </w:rPr>
        <w:t>4,5</w:t>
      </w:r>
      <w:r>
        <w:rPr>
          <w:rFonts w:eastAsiaTheme="minorEastAsia" w:cstheme="minorHAnsi"/>
        </w:rPr>
        <w:t xml:space="preserve"> </w:t>
      </w:r>
      <w:r w:rsidRPr="00CB33C0">
        <w:rPr>
          <w:rFonts w:eastAsiaTheme="minorEastAsia" w:cstheme="minorHAnsi"/>
        </w:rPr>
        <w:t>points)</w:t>
      </w:r>
    </w:p>
    <w:p w14:paraId="0644DAA1" w14:textId="77777777" w:rsidR="00E35E72" w:rsidRDefault="00E35E72" w:rsidP="00E35E72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Un carré d'ordre </w:t>
      </w:r>
      <m:oMath>
        <m:r>
          <w:rPr>
            <w:rFonts w:ascii="Cambria Math" w:eastAsiaTheme="minorEastAsia" w:hAnsi="Cambria Math" w:cstheme="minorHAnsi"/>
          </w:rPr>
          <m:t>n</m:t>
        </m:r>
      </m:oMath>
      <w:r>
        <w:rPr>
          <w:rFonts w:eastAsiaTheme="minorEastAsia" w:cstheme="minorHAnsi"/>
        </w:rPr>
        <w:t xml:space="preserve"> est un tableau carré contenant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entiers strictement positifs. On dit qu'un carré d'ordre </w:t>
      </w:r>
      <m:oMath>
        <m:r>
          <w:rPr>
            <w:rFonts w:ascii="Cambria Math" w:eastAsiaTheme="minorEastAsia" w:hAnsi="Cambria Math" w:cstheme="minorHAnsi"/>
          </w:rPr>
          <m:t>n</m:t>
        </m:r>
      </m:oMath>
      <w:r>
        <w:rPr>
          <w:rFonts w:eastAsiaTheme="minorEastAsia" w:cstheme="minorHAnsi"/>
        </w:rPr>
        <w:t xml:space="preserve"> est magique si :</w:t>
      </w:r>
    </w:p>
    <w:p w14:paraId="1A840631" w14:textId="77777777" w:rsidR="00E35E72" w:rsidRDefault="00E35E72" w:rsidP="00E35E72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il contient tous les nombres entiers </w:t>
      </w:r>
      <m:oMath>
        <m:r>
          <w:rPr>
            <w:rFonts w:ascii="Cambria Math" w:eastAsiaTheme="minorEastAsia" w:hAnsi="Cambria Math" w:cstheme="minorHAnsi"/>
          </w:rPr>
          <m:t xml:space="preserve">1, 2, 3, 4, 5, …,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depuis </w:t>
      </w:r>
      <m:oMath>
        <m:r>
          <w:rPr>
            <w:rFonts w:ascii="Cambria Math" w:eastAsiaTheme="minorEastAsia" w:hAnsi="Cambria Math" w:cstheme="minorHAnsi"/>
          </w:rPr>
          <m:t>1</m:t>
        </m:r>
      </m:oMath>
      <w:r>
        <w:rPr>
          <w:rFonts w:eastAsiaTheme="minorEastAsia" w:cstheme="minorHAnsi"/>
        </w:rPr>
        <w:t xml:space="preserve"> jusqu'à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inclus. De plus, il faut que :</w:t>
      </w:r>
    </w:p>
    <w:p w14:paraId="55EE4603" w14:textId="77777777" w:rsidR="00E35E72" w:rsidRPr="008830CD" w:rsidRDefault="00E35E72" w:rsidP="00E35E72">
      <w:pPr>
        <w:pStyle w:val="Paragraphedeliste"/>
        <w:numPr>
          <w:ilvl w:val="0"/>
          <w:numId w:val="29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>La somme des nombres sur chaque ligne</w:t>
      </w:r>
      <w:r>
        <w:rPr>
          <w:rFonts w:eastAsiaTheme="minorEastAsia" w:cstheme="minorHAnsi"/>
        </w:rPr>
        <w:t xml:space="preserve"> soit</w:t>
      </w:r>
      <w:r w:rsidRPr="008830CD">
        <w:rPr>
          <w:rFonts w:eastAsiaTheme="minorEastAsia" w:cstheme="minorHAnsi"/>
        </w:rPr>
        <w:t xml:space="preserve"> la même.</w:t>
      </w:r>
    </w:p>
    <w:p w14:paraId="3100D47B" w14:textId="77777777" w:rsidR="00E35E72" w:rsidRPr="008830CD" w:rsidRDefault="00E35E72" w:rsidP="00E35E72">
      <w:pPr>
        <w:pStyle w:val="Paragraphedeliste"/>
        <w:numPr>
          <w:ilvl w:val="0"/>
          <w:numId w:val="29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 xml:space="preserve">La somme des nombres sur chaque colonne </w:t>
      </w:r>
      <w:r>
        <w:rPr>
          <w:rFonts w:eastAsiaTheme="minorEastAsia" w:cstheme="minorHAnsi"/>
        </w:rPr>
        <w:t>soit</w:t>
      </w:r>
      <w:r w:rsidRPr="008830CD">
        <w:rPr>
          <w:rFonts w:eastAsiaTheme="minorEastAsia" w:cstheme="minorHAnsi"/>
        </w:rPr>
        <w:t xml:space="preserve"> la même.</w:t>
      </w:r>
    </w:p>
    <w:p w14:paraId="07E44209" w14:textId="77777777" w:rsidR="00E35E72" w:rsidRPr="008830CD" w:rsidRDefault="00E35E72" w:rsidP="00E35E72">
      <w:pPr>
        <w:pStyle w:val="Paragraphedeliste"/>
        <w:numPr>
          <w:ilvl w:val="0"/>
          <w:numId w:val="29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 xml:space="preserve">La somme des nombres sur chaque diagonale </w:t>
      </w:r>
      <w:r>
        <w:rPr>
          <w:rFonts w:eastAsiaTheme="minorEastAsia" w:cstheme="minorHAnsi"/>
        </w:rPr>
        <w:t>soit</w:t>
      </w:r>
      <w:r w:rsidRPr="008830CD">
        <w:rPr>
          <w:rFonts w:eastAsiaTheme="minorEastAsia" w:cstheme="minorHAnsi"/>
        </w:rPr>
        <w:t xml:space="preserve"> la même.</w:t>
      </w:r>
    </w:p>
    <w:p w14:paraId="5AC61475" w14:textId="77777777" w:rsidR="00E35E72" w:rsidRPr="008830CD" w:rsidRDefault="00E35E72" w:rsidP="00E35E72">
      <w:pPr>
        <w:pStyle w:val="Paragraphedeliste"/>
        <w:numPr>
          <w:ilvl w:val="0"/>
          <w:numId w:val="29"/>
        </w:numPr>
        <w:spacing w:after="120" w:line="360" w:lineRule="auto"/>
        <w:rPr>
          <w:rFonts w:eastAsiaTheme="minorEastAsia" w:cstheme="minorHAnsi"/>
        </w:rPr>
      </w:pPr>
      <w:r w:rsidRPr="008830CD">
        <w:rPr>
          <w:rFonts w:eastAsiaTheme="minorEastAsia" w:cstheme="minorHAnsi"/>
        </w:rPr>
        <w:t>Les trois sommes précédentes</w:t>
      </w:r>
      <w:r>
        <w:rPr>
          <w:rFonts w:eastAsiaTheme="minorEastAsia" w:cstheme="minorHAnsi"/>
        </w:rPr>
        <w:t xml:space="preserve"> (lignes, colonnes, diagonales)</w:t>
      </w:r>
      <w:r w:rsidRPr="008830CD">
        <w:rPr>
          <w:rFonts w:eastAsiaTheme="minorEastAsia" w:cstheme="minorHAnsi"/>
        </w:rPr>
        <w:t xml:space="preserve"> so</w:t>
      </w:r>
      <w:r>
        <w:rPr>
          <w:rFonts w:eastAsiaTheme="minorEastAsia" w:cstheme="minorHAnsi"/>
        </w:rPr>
        <w:t>ien</w:t>
      </w:r>
      <w:r w:rsidRPr="008830CD">
        <w:rPr>
          <w:rFonts w:eastAsiaTheme="minorEastAsia" w:cstheme="minorHAnsi"/>
        </w:rPr>
        <w:t>t les mêmes.</w:t>
      </w:r>
    </w:p>
    <w:p w14:paraId="7C0BA763" w14:textId="77777777" w:rsidR="00E35E72" w:rsidRDefault="00E35E72" w:rsidP="00E35E72">
      <w:pPr>
        <w:spacing w:after="120" w:line="360" w:lineRule="auto"/>
        <w:rPr>
          <w:rFonts w:eastAsiaTheme="minorEastAsia" w:cstheme="minorHAnsi"/>
        </w:rPr>
      </w:pPr>
      <w:r w:rsidRPr="005E6854">
        <w:rPr>
          <w:rFonts w:eastAsiaTheme="minorEastAsia" w:cstheme="minorHAnsi"/>
          <w:b/>
          <w:bCs/>
          <w:i/>
          <w:iCs/>
        </w:rPr>
        <w:t>Exemple 1 :</w:t>
      </w:r>
      <w:r>
        <w:rPr>
          <w:rFonts w:eastAsiaTheme="minorEastAsia" w:cstheme="minorHAnsi"/>
        </w:rPr>
        <w:t xml:space="preserve"> le carré contient tous les entiers de </w:t>
      </w:r>
      <m:oMath>
        <m:r>
          <w:rPr>
            <w:rFonts w:ascii="Cambria Math" w:eastAsiaTheme="minorEastAsia" w:hAnsi="Cambria Math" w:cstheme="minorHAnsi"/>
          </w:rPr>
          <m:t>1</m:t>
        </m:r>
      </m:oMath>
      <w:r>
        <w:rPr>
          <w:rFonts w:eastAsiaTheme="minorEastAsia" w:cstheme="minorHAnsi"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 xml:space="preserve"> inclus et toutes les sommes valent 15.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35E72" w:rsidRPr="0018624C" w14:paraId="1FB53D2A" w14:textId="77777777" w:rsidTr="007B5A3E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8DD4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04AEA70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5109E28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9904BB6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</w:tr>
      <w:tr w:rsidR="00E35E72" w14:paraId="1D61CAE4" w14:textId="77777777" w:rsidTr="007B5A3E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6F84901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color w:val="0070C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1F266BC" wp14:editId="1B5BECF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33655</wp:posOffset>
                      </wp:positionV>
                      <wp:extent cx="1030605" cy="1104900"/>
                      <wp:effectExtent l="38100" t="38100" r="0" b="19050"/>
                      <wp:wrapNone/>
                      <wp:docPr id="1080043445" name="Groupe 108004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605" cy="1104900"/>
                                <a:chOff x="0" y="0"/>
                                <a:chExt cx="1030605" cy="1104900"/>
                              </a:xfrm>
                            </wpg:grpSpPr>
                            <wps:wsp>
                              <wps:cNvPr id="664793517" name="Connecteur droit avec flèche 664793517"/>
                              <wps:cNvCnPr/>
                              <wps:spPr>
                                <a:xfrm flipH="1" flipV="1">
                                  <a:off x="76200" y="57150"/>
                                  <a:ext cx="895350" cy="8286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89614773" name="Connecteur droit avec flèche 1889614773"/>
                              <wps:cNvCnPr/>
                              <wps:spPr>
                                <a:xfrm flipH="1">
                                  <a:off x="19050" y="1905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8824812" name="Connecteur droit avec flèche 948824812"/>
                              <wps:cNvCnPr/>
                              <wps:spPr>
                                <a:xfrm flipH="1">
                                  <a:off x="0" y="8382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4506933" name="Connecteur droit avec flèche 924506933"/>
                              <wps:cNvCnPr/>
                              <wps:spPr>
                                <a:xfrm flipH="1">
                                  <a:off x="9525" y="533400"/>
                                  <a:ext cx="10115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950900" name="Connecteur droit avec flèche 84950900"/>
                              <wps:cNvCnPr/>
                              <wps:spPr>
                                <a:xfrm flipH="1" flipV="1">
                                  <a:off x="200025" y="0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720446" name="Connecteur droit avec flèche 1003720446"/>
                              <wps:cNvCnPr/>
                              <wps:spPr>
                                <a:xfrm flipH="1" flipV="1">
                                  <a:off x="561975" y="28575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1005991" name="Connecteur droit avec flèche 1981005991"/>
                              <wps:cNvCnPr/>
                              <wps:spPr>
                                <a:xfrm flipH="1" flipV="1">
                                  <a:off x="904875" y="19050"/>
                                  <a:ext cx="0" cy="1076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472C4">
                                      <a:alpha val="32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6FB2F" id="Groupe 1080043445" o:spid="_x0000_s1026" style="position:absolute;margin-left:19.9pt;margin-top:2.65pt;width:81.15pt;height:87pt;z-index:251664384;mso-width-relative:margin;mso-height-relative:margin" coordsize="10306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64793517" o:spid="_x0000_s1027" type="#_x0000_t32" style="position:absolute;left:762;top:571;width:8953;height:8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" strokecolor="#4472c4" strokeweight=".5pt">
                        <v:stroke endarrow="block" opacity="21074f" joinstyle="miter"/>
                      </v:shape>
                      <v:shape id="Connecteur droit avec flèche 1889614773" o:spid="_x0000_s1028" type="#_x0000_t32" style="position:absolute;left:190;top:1905;width:101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" strokecolor="#4472c4" strokeweight=".5pt">
                        <v:stroke endarrow="block" opacity="21074f" joinstyle="miter"/>
                      </v:shape>
                      <v:shape id="Connecteur droit avec flèche 948824812" o:spid="_x0000_s1029" type="#_x0000_t32" style="position:absolute;top:8382;width:10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" strokecolor="#4472c4" strokeweight=".5pt">
                        <v:stroke endarrow="block" opacity="21074f" joinstyle="miter"/>
                      </v:shape>
                      <v:shape id="Connecteur droit avec flèche 924506933" o:spid="_x0000_s1030" type="#_x0000_t32" style="position:absolute;left:95;top:5334;width:10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" strokecolor="#4472c4" strokeweight=".5pt">
                        <v:stroke endarrow="block" opacity="21074f" joinstyle="miter"/>
                      </v:shape>
                      <v:shape id="Connecteur droit avec flèche 84950900" o:spid="_x0000_s1031" type="#_x0000_t32" style="position:absolute;left:2000;width:0;height:10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" strokecolor="#4472c4" strokeweight=".5pt">
                        <v:stroke endarrow="block" opacity="21074f" joinstyle="miter"/>
                      </v:shape>
                      <v:shape id="Connecteur droit avec flèche 1003720446" o:spid="_x0000_s1032" type="#_x0000_t32" style="position:absolute;left:5619;top:285;width:0;height:107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" strokecolor="#4472c4" strokeweight=".5pt">
                        <v:stroke endarrow="block" opacity="21074f" joinstyle="miter"/>
                      </v:shape>
                      <v:shape id="Connecteur droit avec flèche 1981005991" o:spid="_x0000_s1033" type="#_x0000_t32" style="position:absolute;left:9048;top:190;width:0;height:10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" strokecolor="#4472c4" strokeweight=".5pt">
                        <v:stroke endarrow="block" opacity="21074f" joinstyle="miter"/>
                      </v:shape>
                    </v:group>
                  </w:pict>
                </mc:Fallback>
              </mc:AlternateContent>
            </w: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E156F8B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76532F1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05FFC61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oMath>
            </m:oMathPara>
          </w:p>
        </w:tc>
      </w:tr>
      <w:tr w:rsidR="00E35E72" w14:paraId="7740BEB5" w14:textId="77777777" w:rsidTr="007B5A3E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BB14267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A4D3E62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9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05F350E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F8332CD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oMath>
            </m:oMathPara>
          </w:p>
        </w:tc>
      </w:tr>
      <w:tr w:rsidR="00E35E72" w14:paraId="3056087B" w14:textId="77777777" w:rsidTr="007B5A3E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9E11699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w:r w:rsidRPr="0018624C">
              <w:rPr>
                <w:rFonts w:eastAsiaTheme="minorEastAsia" w:cstheme="minorHAnsi"/>
                <w:color w:val="0070C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B2CB457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1D0F2F65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A99FB99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8</m:t>
                </m:r>
              </m:oMath>
            </m:oMathPara>
          </w:p>
        </w:tc>
      </w:tr>
    </w:tbl>
    <w:p w14:paraId="6F901FBC" w14:textId="77777777" w:rsidR="00E35E72" w:rsidRPr="00211B4F" w:rsidRDefault="00E35E72" w:rsidP="00E35E72">
      <w:pPr>
        <w:spacing w:before="240" w:after="0" w:line="360" w:lineRule="auto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eastAsiaTheme="minorEastAsia" w:cstheme="minorHAnsi"/>
        </w:rPr>
        <w:t xml:space="preserve">On modélise le carré </w:t>
      </w:r>
      <m:oMath>
        <m:r>
          <w:rPr>
            <w:rFonts w:ascii="Cambria Math" w:eastAsiaTheme="minorEastAsia" w:hAnsi="Cambria Math" w:cstheme="minorHAnsi"/>
          </w:rPr>
          <m:t>n=3</m:t>
        </m:r>
      </m:oMath>
      <w:r>
        <w:rPr>
          <w:rFonts w:eastAsiaTheme="minorEastAsia" w:cstheme="minorHAnsi"/>
        </w:rPr>
        <w:t xml:space="preserve"> par la variable 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 = [[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11B4F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Pr="00211B4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071E7353" w14:textId="77777777" w:rsidR="00E35E72" w:rsidRDefault="00E35E72" w:rsidP="00E35E72">
      <w:pPr>
        <w:spacing w:after="120" w:line="360" w:lineRule="auto"/>
        <w:rPr>
          <w:rFonts w:eastAsiaTheme="minorEastAsia" w:cstheme="minorHAnsi"/>
        </w:rPr>
      </w:pPr>
      <w:r w:rsidRPr="00663253">
        <w:rPr>
          <w:rFonts w:eastAsiaTheme="minorEastAsia" w:cstheme="minorHAnsi"/>
          <w:b/>
          <w:bCs/>
          <w:i/>
          <w:iCs/>
        </w:rPr>
        <w:t xml:space="preserve">Exemple </w:t>
      </w:r>
      <w:r w:rsidRPr="005E6854">
        <w:rPr>
          <w:rFonts w:eastAsiaTheme="minorEastAsia" w:cstheme="minorHAnsi"/>
          <w:b/>
          <w:bCs/>
          <w:i/>
          <w:iCs/>
        </w:rPr>
        <w:t>2 :</w:t>
      </w:r>
      <w:r>
        <w:rPr>
          <w:rFonts w:eastAsiaTheme="minorEastAsia" w:cstheme="minorHAnsi"/>
        </w:rPr>
        <w:t xml:space="preserve"> le carré magique suivant est un carré d'ordre </w:t>
      </w:r>
      <m:oMath>
        <m:r>
          <w:rPr>
            <w:rFonts w:ascii="Cambria Math" w:eastAsiaTheme="minorEastAsia" w:hAnsi="Cambria Math" w:cstheme="minorHAnsi"/>
          </w:rPr>
          <m:t>n=4</m:t>
        </m:r>
      </m:oMath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35E72" w:rsidRPr="0018624C" w14:paraId="110C3179" w14:textId="77777777" w:rsidTr="007B5A3E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63AECBA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D98708B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2C223739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11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7AD5E6C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14</m:t>
                </m:r>
              </m:oMath>
            </m:oMathPara>
          </w:p>
        </w:tc>
      </w:tr>
      <w:tr w:rsidR="00E35E72" w14:paraId="76E7DA99" w14:textId="77777777" w:rsidTr="007B5A3E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BD2B970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15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E20C64A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A640576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8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A324E04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oMath>
            </m:oMathPara>
          </w:p>
        </w:tc>
      </w:tr>
      <w:tr w:rsidR="00E35E72" w14:paraId="6A988182" w14:textId="77777777" w:rsidTr="007B5A3E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7BA1632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6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8F24451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133D48F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13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C6E329D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12</m:t>
                </m:r>
              </m:oMath>
            </m:oMathPara>
          </w:p>
        </w:tc>
      </w:tr>
      <w:tr w:rsidR="00E35E72" w14:paraId="61497C6B" w14:textId="77777777" w:rsidTr="007B5A3E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7AD40AC" w14:textId="77777777" w:rsidR="00E35E72" w:rsidRPr="0018624C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  <w:color w:val="0070C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9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C970EA1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16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A1911F9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oMath>
            </m:oMathPara>
          </w:p>
        </w:tc>
        <w:tc>
          <w:tcPr>
            <w:tcW w:w="567" w:type="dxa"/>
            <w:vAlign w:val="center"/>
          </w:tcPr>
          <w:p w14:paraId="0ED37558" w14:textId="77777777" w:rsidR="00E35E72" w:rsidRDefault="00E35E72" w:rsidP="007B5A3E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</m:t>
                </m:r>
              </m:oMath>
            </m:oMathPara>
          </w:p>
        </w:tc>
      </w:tr>
    </w:tbl>
    <w:p w14:paraId="5B3711B3" w14:textId="77777777" w:rsidR="00E35E72" w:rsidRDefault="00E35E72" w:rsidP="00E35E72">
      <w:pPr>
        <w:spacing w:after="120" w:line="360" w:lineRule="auto"/>
        <w:jc w:val="center"/>
        <w:rPr>
          <w:rFonts w:eastAsiaTheme="minorEastAsia" w:cstheme="minorHAnsi"/>
        </w:rPr>
      </w:pPr>
    </w:p>
    <w:p w14:paraId="6AAEF164" w14:textId="77777777" w:rsidR="00E35E72" w:rsidRDefault="00E35E72" w:rsidP="00E35E72">
      <w:pPr>
        <w:shd w:val="clear" w:color="auto" w:fill="FFFFFF"/>
        <w:spacing w:line="285" w:lineRule="atLeast"/>
        <w:rPr>
          <w:rFonts w:eastAsiaTheme="minorEastAsia" w:cstheme="minorHAnsi"/>
        </w:rPr>
      </w:pPr>
      <w:r>
        <w:rPr>
          <w:rFonts w:eastAsiaTheme="minorEastAsia" w:cstheme="minorHAnsi"/>
        </w:rPr>
        <w:t>Pour le modéliser, on crée la variable</w:t>
      </w:r>
    </w:p>
    <w:p w14:paraId="546F82B6" w14:textId="77777777" w:rsidR="00E35E72" w:rsidRPr="00094587" w:rsidRDefault="00E35E72" w:rsidP="00E35E72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carre4 = [[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11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14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10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13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9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16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09458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09458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54F663D9" w14:textId="77777777" w:rsidR="00E35E72" w:rsidRDefault="00E35E72" w:rsidP="00E35E72">
      <w:pPr>
        <w:spacing w:after="120" w:line="360" w:lineRule="auto"/>
        <w:rPr>
          <w:rFonts w:eastAsiaTheme="minorEastAsia" w:cstheme="minorHAnsi"/>
        </w:rPr>
      </w:pPr>
    </w:p>
    <w:p w14:paraId="0B614C9C" w14:textId="77777777" w:rsidR="00E35E72" w:rsidRDefault="00E35E72" w:rsidP="00E35E72">
      <w:pPr>
        <w:pStyle w:val="Paragraphedeliste"/>
        <w:numPr>
          <w:ilvl w:val="0"/>
          <w:numId w:val="30"/>
        </w:numPr>
        <w:spacing w:after="120" w:line="276" w:lineRule="auto"/>
        <w:ind w:left="284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a.</w:t>
      </w:r>
      <w:r>
        <w:rPr>
          <w:rFonts w:eastAsiaTheme="minorEastAsia" w:cstheme="minorHAnsi"/>
        </w:rPr>
        <w:tab/>
        <w:t xml:space="preserve">Quel est le type de la variable </w:t>
      </w:r>
      <w:r w:rsidRPr="00AE03AF">
        <w:rPr>
          <w:rFonts w:ascii="Consolas" w:eastAsiaTheme="minorEastAsia" w:hAnsi="Consolas" w:cstheme="minorHAnsi"/>
          <w:sz w:val="21"/>
          <w:szCs w:val="21"/>
        </w:rPr>
        <w:t>carre4</w:t>
      </w:r>
      <w:r>
        <w:rPr>
          <w:rFonts w:eastAsiaTheme="minorEastAsia" w:cstheme="minorHAnsi"/>
        </w:rPr>
        <w:t xml:space="preserve"> ?</w:t>
      </w:r>
    </w:p>
    <w:p w14:paraId="2EC4A8CE" w14:textId="77777777" w:rsidR="00E35E72" w:rsidRPr="00F11F99" w:rsidRDefault="00E35E72" w:rsidP="00E35E72">
      <w:pPr>
        <w:spacing w:after="120" w:line="276" w:lineRule="auto"/>
        <w:ind w:left="36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b.</w:t>
      </w:r>
      <w:r>
        <w:rPr>
          <w:rFonts w:eastAsiaTheme="minorEastAsia" w:cstheme="minorHAnsi"/>
        </w:rPr>
        <w:tab/>
      </w:r>
      <w:r w:rsidRPr="00F11F99">
        <w:rPr>
          <w:rFonts w:eastAsiaTheme="minorEastAsia" w:cstheme="minorHAnsi"/>
        </w:rPr>
        <w:t xml:space="preserve">Quelle est la valeur </w:t>
      </w:r>
      <w:proofErr w:type="gramStart"/>
      <w:r w:rsidRPr="00F11F99">
        <w:rPr>
          <w:rFonts w:eastAsiaTheme="minorEastAsia" w:cstheme="minorHAnsi"/>
        </w:rPr>
        <w:t xml:space="preserve">de  </w:t>
      </w:r>
      <w:proofErr w:type="spellStart"/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len</w:t>
      </w:r>
      <w:proofErr w:type="spellEnd"/>
      <w:proofErr w:type="gramEnd"/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(carre4)</w:t>
      </w:r>
      <w:r w:rsidRPr="00F11F99">
        <w:rPr>
          <w:rFonts w:eastAsiaTheme="minorEastAsia" w:cstheme="minorHAnsi"/>
        </w:rPr>
        <w:t xml:space="preserve"> ?</w:t>
      </w:r>
    </w:p>
    <w:p w14:paraId="498CC026" w14:textId="77777777" w:rsidR="00E35E72" w:rsidRPr="00F11F99" w:rsidRDefault="00E35E72" w:rsidP="00E35E72">
      <w:pPr>
        <w:spacing w:after="120" w:line="276" w:lineRule="auto"/>
        <w:ind w:left="36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c.</w:t>
      </w:r>
      <w:r>
        <w:rPr>
          <w:rFonts w:eastAsiaTheme="minorEastAsia" w:cstheme="minorHAnsi"/>
        </w:rPr>
        <w:tab/>
      </w:r>
      <w:r w:rsidRPr="00F11F99">
        <w:rPr>
          <w:rFonts w:eastAsiaTheme="minorEastAsia" w:cstheme="minorHAnsi"/>
        </w:rPr>
        <w:t xml:space="preserve">Quelle est la valeur de 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carre3[</w:t>
      </w:r>
      <w:r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F11F99">
        <w:rPr>
          <w:rFonts w:eastAsiaTheme="minorEastAsia" w:cstheme="minorHAnsi"/>
        </w:rPr>
        <w:t xml:space="preserve"> ? </w:t>
      </w:r>
    </w:p>
    <w:p w14:paraId="37B45F6D" w14:textId="77777777" w:rsidR="00E35E72" w:rsidRPr="00F11F99" w:rsidRDefault="00E35E72" w:rsidP="00E35E72">
      <w:pPr>
        <w:spacing w:after="120" w:line="276" w:lineRule="auto"/>
        <w:ind w:left="360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Theme="minorEastAsia" w:cstheme="minorHAnsi"/>
        </w:rPr>
        <w:t>d.</w:t>
      </w:r>
      <w:r>
        <w:rPr>
          <w:rFonts w:eastAsiaTheme="minorEastAsia" w:cstheme="minorHAnsi"/>
        </w:rPr>
        <w:tab/>
      </w:r>
      <w:r w:rsidRPr="00F11F99">
        <w:rPr>
          <w:rFonts w:eastAsiaTheme="minorEastAsia" w:cstheme="minorHAnsi"/>
        </w:rPr>
        <w:t xml:space="preserve">Quelle est la valeur de 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carre3[</w:t>
      </w:r>
      <w:r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][</w:t>
      </w:r>
      <w:r w:rsidRPr="00F11F9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  <w:r w:rsidRPr="00F11F99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Pr="00F11F99">
        <w:rPr>
          <w:rFonts w:eastAsiaTheme="minorEastAsia" w:cstheme="minorHAnsi"/>
        </w:rPr>
        <w:t xml:space="preserve">? </w:t>
      </w:r>
    </w:p>
    <w:p w14:paraId="1DBDA879" w14:textId="77777777" w:rsidR="00E35E72" w:rsidRPr="00F11F99" w:rsidRDefault="00E35E72" w:rsidP="00E35E72">
      <w:pPr>
        <w:spacing w:after="120" w:line="276" w:lineRule="auto"/>
        <w:ind w:left="360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Theme="minorEastAsia" w:cstheme="minorHAnsi"/>
        </w:rPr>
        <w:t>e.</w:t>
      </w:r>
      <w:r>
        <w:rPr>
          <w:rFonts w:eastAsiaTheme="minorEastAsia" w:cstheme="minorHAnsi"/>
        </w:rPr>
        <w:tab/>
      </w:r>
      <w:r w:rsidRPr="00F11F99">
        <w:rPr>
          <w:rFonts w:eastAsiaTheme="minorEastAsia" w:cstheme="minorHAnsi"/>
        </w:rPr>
        <w:t>Quelle</w:t>
      </w:r>
      <w:r w:rsidRPr="00F11F9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Theme="minorEastAsia" w:cstheme="minorHAnsi"/>
        </w:rPr>
        <w:t>expression</w:t>
      </w:r>
      <w:r w:rsidRPr="00F11F99">
        <w:rPr>
          <w:rFonts w:eastAsia="Times New Roman" w:cstheme="minorHAnsi"/>
          <w:color w:val="000000"/>
          <w:lang w:eastAsia="fr-FR"/>
        </w:rPr>
        <w:t xml:space="preserve"> permet de récupérer la valeur </w:t>
      </w:r>
      <m:oMath>
        <m:r>
          <w:rPr>
            <w:rFonts w:ascii="Cambria Math" w:eastAsia="Times New Roman" w:hAnsi="Cambria Math" w:cstheme="minorHAnsi"/>
            <w:color w:val="000000"/>
            <w:lang w:eastAsia="fr-FR"/>
          </w:rPr>
          <m:t>3</m:t>
        </m:r>
      </m:oMath>
      <w:r w:rsidRPr="00F11F99">
        <w:rPr>
          <w:rFonts w:eastAsia="Times New Roman" w:cstheme="minorHAnsi"/>
          <w:color w:val="000000"/>
          <w:lang w:eastAsia="fr-FR"/>
        </w:rPr>
        <w:t xml:space="preserve"> qui est dans la variable </w:t>
      </w:r>
      <w:r w:rsidRPr="00F11F9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carre4</w:t>
      </w:r>
      <w:r w:rsidRPr="00F11F99">
        <w:rPr>
          <w:rFonts w:eastAsia="Times New Roman" w:cstheme="minorHAnsi"/>
          <w:color w:val="000000"/>
          <w:lang w:eastAsia="fr-FR"/>
        </w:rPr>
        <w:t xml:space="preserve"> ?</w:t>
      </w:r>
    </w:p>
    <w:p w14:paraId="0FF4F590" w14:textId="77777777" w:rsidR="00E35E72" w:rsidRDefault="00E35E72" w:rsidP="00E35E7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p w14:paraId="437D535A" w14:textId="77777777" w:rsidR="00E35E72" w:rsidRDefault="00E35E72" w:rsidP="00E35E72">
      <w:pPr>
        <w:pStyle w:val="Paragraphedeliste"/>
        <w:numPr>
          <w:ilvl w:val="0"/>
          <w:numId w:val="30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DF806" wp14:editId="3740DE8A">
                <wp:simplePos x="0" y="0"/>
                <wp:positionH relativeFrom="column">
                  <wp:posOffset>3224530</wp:posOffset>
                </wp:positionH>
                <wp:positionV relativeFrom="paragraph">
                  <wp:posOffset>21590</wp:posOffset>
                </wp:positionV>
                <wp:extent cx="3095625" cy="3571875"/>
                <wp:effectExtent l="0" t="0" r="28575" b="2857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57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C5586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def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somme_ligne(carre, i):</w:t>
                            </w:r>
                          </w:p>
                          <w:p w14:paraId="4F29BBF7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0F1CCBC0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"""</w:t>
                            </w:r>
                          </w:p>
                          <w:p w14:paraId="5EC13022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346068B6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Paramètres :</w:t>
                            </w:r>
                          </w:p>
                          <w:p w14:paraId="719DD838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------------</w:t>
                            </w:r>
                          </w:p>
                          <w:p w14:paraId="4F7CCED5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carre : de type liste de listes.</w:t>
                            </w:r>
                          </w:p>
                          <w:p w14:paraId="0217B034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        Elle représente un tab-</w:t>
                            </w:r>
                          </w:p>
                          <w:p w14:paraId="61CF60CD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        leau carré de nombres.</w:t>
                            </w:r>
                          </w:p>
                          <w:p w14:paraId="6BC1953A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7C86D378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i : de type entier.</w:t>
                            </w:r>
                          </w:p>
                          <w:p w14:paraId="5B6B971B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4990D208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A31515"/>
                                <w:sz w:val="21"/>
                                <w:szCs w:val="21"/>
                                <w:lang w:eastAsia="fr-FR"/>
                              </w:rPr>
                              <w:t>    """</w:t>
                            </w:r>
                          </w:p>
                          <w:p w14:paraId="53D653F9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</w:p>
                          <w:p w14:paraId="606053D8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somme =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98658"/>
                                <w:sz w:val="21"/>
                                <w:szCs w:val="21"/>
                                <w:lang w:eastAsia="fr-FR"/>
                              </w:rPr>
                              <w:t>0</w:t>
                            </w:r>
                          </w:p>
                          <w:p w14:paraId="6A7D5DE2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for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nombre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in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carre[i]:</w:t>
                            </w:r>
                          </w:p>
                          <w:p w14:paraId="66878DD4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        somme = somme + nombre</w:t>
                            </w:r>
                          </w:p>
                          <w:p w14:paraId="7958D8FA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    </w:t>
                            </w:r>
                          </w:p>
                          <w:p w14:paraId="6088DC4A" w14:textId="77777777" w:rsidR="00E35E72" w:rsidRPr="00AF184D" w:rsidRDefault="00E35E72" w:rsidP="00E35E72">
                            <w:pPr>
                              <w:shd w:val="clear" w:color="auto" w:fill="FFFFFF"/>
                              <w:spacing w:after="0" w:line="285" w:lineRule="atLeast"/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    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FF"/>
                                <w:sz w:val="21"/>
                                <w:szCs w:val="21"/>
                                <w:lang w:eastAsia="fr-FR"/>
                              </w:rPr>
                              <w:t>return</w:t>
                            </w:r>
                            <w:r w:rsidRPr="00AF184D">
                              <w:rPr>
                                <w:rFonts w:ascii="Consolas" w:eastAsia="Times New Roman" w:hAnsi="Consolas" w:cs="Times New Roman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 xml:space="preserve"> somme</w:t>
                            </w:r>
                          </w:p>
                          <w:p w14:paraId="7D77EB41" w14:textId="77777777" w:rsidR="00E35E72" w:rsidRDefault="00E35E72" w:rsidP="00E35E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F806" id="Zone de texte 22" o:spid="_x0000_s1028" type="#_x0000_t202" style="position:absolute;left:0;text-align:left;margin-left:253.9pt;margin-top:1.7pt;width:243.75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" fillcolor="window" strokeweight=".5pt">
                <v:textbox>
                  <w:txbxContent>
                    <w:p w14:paraId="37BC5586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def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somme_ligne(carre, i):</w:t>
                      </w:r>
                    </w:p>
                    <w:p w14:paraId="4F29BBF7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0F1CCBC0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"""</w:t>
                      </w:r>
                    </w:p>
                    <w:p w14:paraId="5EC13022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346068B6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Paramètres :</w:t>
                      </w:r>
                    </w:p>
                    <w:p w14:paraId="719DD838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------------</w:t>
                      </w:r>
                    </w:p>
                    <w:p w14:paraId="4F7CCED5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carre : de type liste de listes.</w:t>
                      </w:r>
                    </w:p>
                    <w:p w14:paraId="0217B034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        Elle représente un tab-</w:t>
                      </w:r>
                    </w:p>
                    <w:p w14:paraId="61CF60CD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        leau carré de nombres.</w:t>
                      </w:r>
                    </w:p>
                    <w:p w14:paraId="6BC1953A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7C86D378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i : de type entier.</w:t>
                      </w:r>
                    </w:p>
                    <w:p w14:paraId="5B6B971B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4990D208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A31515"/>
                          <w:sz w:val="21"/>
                          <w:szCs w:val="21"/>
                          <w:lang w:eastAsia="fr-FR"/>
                        </w:rPr>
                        <w:t>    """</w:t>
                      </w:r>
                    </w:p>
                    <w:p w14:paraId="53D653F9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</w:p>
                    <w:p w14:paraId="606053D8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somme =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98658"/>
                          <w:sz w:val="21"/>
                          <w:szCs w:val="21"/>
                          <w:lang w:eastAsia="fr-FR"/>
                        </w:rPr>
                        <w:t>0</w:t>
                      </w:r>
                    </w:p>
                    <w:p w14:paraId="6A7D5DE2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for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nombre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in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carre[i]:</w:t>
                      </w:r>
                    </w:p>
                    <w:p w14:paraId="66878DD4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>        somme = somme + nombre</w:t>
                      </w:r>
                    </w:p>
                    <w:p w14:paraId="7958D8FA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    </w:t>
                      </w:r>
                    </w:p>
                    <w:p w14:paraId="6088DC4A" w14:textId="77777777" w:rsidR="00E35E72" w:rsidRPr="00AF184D" w:rsidRDefault="00E35E72" w:rsidP="00E35E72">
                      <w:pPr>
                        <w:shd w:val="clear" w:color="auto" w:fill="FFFFFF"/>
                        <w:spacing w:after="0" w:line="285" w:lineRule="atLeast"/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    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FF"/>
                          <w:sz w:val="21"/>
                          <w:szCs w:val="21"/>
                          <w:lang w:eastAsia="fr-FR"/>
                        </w:rPr>
                        <w:t>return</w:t>
                      </w:r>
                      <w:r w:rsidRPr="00AF184D">
                        <w:rPr>
                          <w:rFonts w:ascii="Consolas" w:eastAsia="Times New Roman" w:hAnsi="Consolas" w:cs="Times New Roman"/>
                          <w:color w:val="000000"/>
                          <w:sz w:val="21"/>
                          <w:szCs w:val="21"/>
                          <w:lang w:eastAsia="fr-FR"/>
                        </w:rPr>
                        <w:t xml:space="preserve"> somme</w:t>
                      </w:r>
                    </w:p>
                    <w:p w14:paraId="7D77EB41" w14:textId="77777777" w:rsidR="00E35E72" w:rsidRDefault="00E35E72" w:rsidP="00E35E7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theme="minorHAnsi"/>
          <w:color w:val="000000"/>
          <w:lang w:eastAsia="fr-FR"/>
        </w:rPr>
        <w:t xml:space="preserve">On </w:t>
      </w:r>
      <w:r>
        <w:rPr>
          <w:rFonts w:eastAsiaTheme="minorEastAsia" w:cstheme="minorHAnsi"/>
        </w:rPr>
        <w:t>donne</w:t>
      </w:r>
      <w:r>
        <w:rPr>
          <w:rFonts w:eastAsia="Times New Roman" w:cstheme="minorHAnsi"/>
          <w:color w:val="000000"/>
          <w:lang w:eastAsia="fr-FR"/>
        </w:rPr>
        <w:t xml:space="preserve"> la fonction ci-contre :</w:t>
      </w:r>
    </w:p>
    <w:p w14:paraId="39F38CD2" w14:textId="77A8F011" w:rsidR="00E35E72" w:rsidRDefault="00E35E72" w:rsidP="009B5E2D">
      <w:pPr>
        <w:pStyle w:val="Paragraphedeliste"/>
        <w:numPr>
          <w:ilvl w:val="1"/>
          <w:numId w:val="30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lang w:eastAsia="fr-FR"/>
        </w:rPr>
      </w:pPr>
      <w:r w:rsidRPr="001C402E">
        <w:rPr>
          <w:rFonts w:eastAsiaTheme="minorEastAsia" w:cstheme="minorHAnsi"/>
        </w:rPr>
        <w:t>Que</w:t>
      </w:r>
      <w:r w:rsidR="009B5E2D">
        <w:rPr>
          <w:rFonts w:eastAsiaTheme="minorEastAsia" w:cstheme="minorHAnsi"/>
        </w:rPr>
        <w:t>lle valeur</w:t>
      </w:r>
      <w:r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Theme="minorEastAsia" w:cstheme="minorHAnsi"/>
        </w:rPr>
        <w:t>renvoie</w:t>
      </w:r>
      <w:r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2C1A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somme_ligne</w:t>
      </w:r>
      <w:proofErr w:type="spellEnd"/>
      <w:r w:rsidRPr="002C1A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(carre4, </w:t>
      </w:r>
      <w:r w:rsidRPr="002C1AA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2C1A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>
        <w:rPr>
          <w:rFonts w:eastAsia="Times New Roman" w:cstheme="minorHAnsi"/>
          <w:color w:val="000000"/>
          <w:lang w:eastAsia="fr-FR"/>
        </w:rPr>
        <w:t xml:space="preserve"> ?</w:t>
      </w:r>
    </w:p>
    <w:p w14:paraId="4F6E280F" w14:textId="77777777" w:rsidR="00E35E72" w:rsidRDefault="00E35E72" w:rsidP="009B5E2D">
      <w:pPr>
        <w:pStyle w:val="Paragraphedeliste"/>
        <w:numPr>
          <w:ilvl w:val="1"/>
          <w:numId w:val="30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A </w:t>
      </w:r>
      <w:r w:rsidRPr="001C402E">
        <w:rPr>
          <w:rFonts w:eastAsiaTheme="minorEastAsia" w:cstheme="minorHAnsi"/>
        </w:rPr>
        <w:t>quoi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Pr="008F1400">
        <w:rPr>
          <w:rFonts w:eastAsiaTheme="minorEastAsia" w:cstheme="minorHAnsi"/>
        </w:rPr>
        <w:t>sert</w:t>
      </w:r>
      <w:r>
        <w:rPr>
          <w:rFonts w:eastAsia="Times New Roman" w:cstheme="minorHAnsi"/>
          <w:color w:val="000000"/>
          <w:lang w:eastAsia="fr-FR"/>
        </w:rPr>
        <w:t xml:space="preserve"> la fonction </w:t>
      </w:r>
      <w:proofErr w:type="spellStart"/>
      <w:r w:rsidRPr="00AF184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somme_ligne</w:t>
      </w:r>
      <w:proofErr w:type="spellEnd"/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?</w:t>
      </w:r>
    </w:p>
    <w:p w14:paraId="5003A423" w14:textId="77777777" w:rsidR="00E35E72" w:rsidRDefault="00E35E72" w:rsidP="00E35E72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p w14:paraId="36BCA0A4" w14:textId="37AB0991" w:rsidR="00E35E72" w:rsidRDefault="00E35E72" w:rsidP="00E35E72">
      <w:pPr>
        <w:pStyle w:val="Paragraphedeliste"/>
        <w:numPr>
          <w:ilvl w:val="0"/>
          <w:numId w:val="30"/>
        </w:numPr>
        <w:spacing w:after="120" w:line="360" w:lineRule="auto"/>
        <w:ind w:left="284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E6854">
        <w:rPr>
          <w:rFonts w:eastAsiaTheme="minorEastAsia" w:cstheme="minorHAnsi"/>
        </w:rPr>
        <w:t>Proposer</w:t>
      </w:r>
      <w:r>
        <w:rPr>
          <w:rFonts w:eastAsia="Times New Roman" w:cstheme="minorHAnsi"/>
          <w:color w:val="000000"/>
          <w:lang w:eastAsia="fr-FR"/>
        </w:rPr>
        <w:t xml:space="preserve">, en langage Python, une fonction </w:t>
      </w:r>
      <w:proofErr w:type="spellStart"/>
      <w:r w:rsidRPr="00FE08C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verifie_ligne</w:t>
      </w:r>
      <w:r w:rsidR="00C36A5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</w:t>
      </w:r>
      <w:proofErr w:type="spellEnd"/>
      <w:r>
        <w:rPr>
          <w:rFonts w:eastAsia="Times New Roman" w:cstheme="minorHAnsi"/>
          <w:color w:val="000000"/>
          <w:sz w:val="21"/>
          <w:szCs w:val="21"/>
          <w:lang w:eastAsia="fr-FR"/>
        </w:rPr>
        <w:t>, prenant en paramètres</w:t>
      </w:r>
    </w:p>
    <w:p w14:paraId="7D6B89D1" w14:textId="77777777" w:rsidR="00E35E72" w:rsidRDefault="00E35E72" w:rsidP="00E35E72">
      <w:pPr>
        <w:pStyle w:val="Paragraphedeliste"/>
        <w:numPr>
          <w:ilvl w:val="0"/>
          <w:numId w:val="31"/>
        </w:numPr>
        <w:spacing w:after="12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2118D2">
        <w:rPr>
          <w:rFonts w:eastAsia="Times New Roman" w:cstheme="minorHAnsi"/>
          <w:color w:val="000000"/>
          <w:sz w:val="21"/>
          <w:szCs w:val="21"/>
          <w:lang w:eastAsia="fr-FR"/>
        </w:rPr>
        <w:t>une liste de listes représentant un tableau carré de nombres entiers</w:t>
      </w:r>
    </w:p>
    <w:p w14:paraId="219319C1" w14:textId="77777777" w:rsidR="00E35E72" w:rsidRDefault="00E35E72" w:rsidP="00E35E72">
      <w:pPr>
        <w:pStyle w:val="Paragraphedeliste"/>
        <w:numPr>
          <w:ilvl w:val="0"/>
          <w:numId w:val="31"/>
        </w:numPr>
        <w:spacing w:after="120" w:line="360" w:lineRule="auto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>
        <w:rPr>
          <w:rFonts w:eastAsia="Times New Roman" w:cstheme="minorHAnsi"/>
          <w:color w:val="000000"/>
          <w:sz w:val="21"/>
          <w:szCs w:val="21"/>
          <w:lang w:eastAsia="fr-FR"/>
        </w:rPr>
        <w:t>un entier égal au côté du tableau carré</w:t>
      </w:r>
    </w:p>
    <w:p w14:paraId="44AA4CB3" w14:textId="2E1AFAB3" w:rsidR="00E35E72" w:rsidRPr="002E44C7" w:rsidRDefault="00E35E72" w:rsidP="00C971F7">
      <w:pPr>
        <w:spacing w:after="120" w:line="360" w:lineRule="auto"/>
        <w:ind w:left="283"/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E02B4B">
        <w:rPr>
          <w:rFonts w:eastAsia="Times New Roman" w:cstheme="minorHAnsi"/>
          <w:color w:val="000000"/>
          <w:sz w:val="21"/>
          <w:szCs w:val="21"/>
          <w:lang w:eastAsia="fr-FR"/>
        </w:rPr>
        <w:t xml:space="preserve">et qui renvoie un booléen indiquant l'égalité </w:t>
      </w:r>
      <w:r>
        <w:rPr>
          <w:rFonts w:eastAsia="Times New Roman" w:cstheme="minorHAnsi"/>
          <w:color w:val="000000"/>
          <w:sz w:val="21"/>
          <w:szCs w:val="21"/>
          <w:lang w:eastAsia="fr-FR"/>
        </w:rPr>
        <w:t xml:space="preserve">des </w:t>
      </w:r>
      <w:r w:rsidRPr="00E02B4B">
        <w:rPr>
          <w:rFonts w:eastAsia="Times New Roman" w:cstheme="minorHAnsi"/>
          <w:color w:val="000000"/>
          <w:sz w:val="21"/>
          <w:szCs w:val="21"/>
          <w:lang w:eastAsia="fr-FR"/>
        </w:rPr>
        <w:t>somme</w:t>
      </w:r>
      <w:r>
        <w:rPr>
          <w:rFonts w:eastAsia="Times New Roman" w:cstheme="minorHAnsi"/>
          <w:color w:val="000000"/>
          <w:sz w:val="21"/>
          <w:szCs w:val="21"/>
          <w:lang w:eastAsia="fr-FR"/>
        </w:rPr>
        <w:t>s</w:t>
      </w:r>
      <w:r w:rsidRPr="00E02B4B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sur toutes les lignes ou non.</w:t>
      </w:r>
      <w:r w:rsidR="00C971F7">
        <w:rPr>
          <w:rFonts w:eastAsia="Times New Roman" w:cstheme="minorHAnsi"/>
          <w:color w:val="000000"/>
          <w:sz w:val="21"/>
          <w:szCs w:val="21"/>
          <w:lang w:eastAsia="fr-FR"/>
        </w:rPr>
        <w:t xml:space="preserve"> </w:t>
      </w:r>
      <w:r w:rsidRPr="002E44C7">
        <w:rPr>
          <w:rFonts w:eastAsia="Times New Roman" w:cstheme="minorHAnsi"/>
          <w:color w:val="000000"/>
          <w:sz w:val="21"/>
          <w:szCs w:val="21"/>
          <w:lang w:eastAsia="fr-FR"/>
        </w:rPr>
        <w:t>Par exemple :</w:t>
      </w:r>
    </w:p>
    <w:p w14:paraId="544D421F" w14:textId="77777777" w:rsidR="00E35E72" w:rsidRPr="00635C69" w:rsidRDefault="00E35E72" w:rsidP="00E35E72">
      <w:pPr>
        <w:shd w:val="clear" w:color="auto" w:fill="FFFFFF"/>
        <w:spacing w:after="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&gt;&gt;&gt; </w:t>
      </w:r>
      <w:proofErr w:type="spellStart"/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verifie_lignes</w:t>
      </w:r>
      <w:proofErr w:type="spellEnd"/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(carre3, </w:t>
      </w:r>
      <w:r w:rsidRPr="00635C6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32EE89F6" w14:textId="77777777" w:rsidR="00E35E72" w:rsidRPr="00635C69" w:rsidRDefault="00E35E72" w:rsidP="00E35E72">
      <w:pPr>
        <w:shd w:val="clear" w:color="auto" w:fill="FFFFFF"/>
        <w:spacing w:after="12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635C6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True</w:t>
      </w:r>
      <w:proofErr w:type="spellEnd"/>
    </w:p>
    <w:p w14:paraId="042F6F06" w14:textId="77777777" w:rsidR="00E35E72" w:rsidRPr="00635C69" w:rsidRDefault="00E35E72" w:rsidP="00E35E72">
      <w:pPr>
        <w:shd w:val="clear" w:color="auto" w:fill="FFFFFF"/>
        <w:spacing w:after="0" w:line="285" w:lineRule="atLeast"/>
        <w:ind w:left="567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&gt;&gt;&gt; </w:t>
      </w:r>
      <w:proofErr w:type="spellStart"/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verifie_lignes</w:t>
      </w:r>
      <w:proofErr w:type="spellEnd"/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(carre4, </w:t>
      </w:r>
      <w:r w:rsidRPr="00635C69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635C6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2AC2E5B0" w14:textId="77777777" w:rsidR="00E35E72" w:rsidRPr="00222D59" w:rsidRDefault="00E35E72" w:rsidP="00E35E72">
      <w:pPr>
        <w:shd w:val="clear" w:color="auto" w:fill="FFFFFF"/>
        <w:spacing w:after="0" w:line="285" w:lineRule="atLeast"/>
        <w:ind w:left="567"/>
        <w:rPr>
          <w:rFonts w:eastAsia="Times New Roman" w:cstheme="minorHAnsi"/>
          <w:color w:val="000000"/>
          <w:lang w:eastAsia="fr-FR"/>
        </w:rPr>
      </w:pPr>
      <w:proofErr w:type="spellStart"/>
      <w:r w:rsidRPr="00635C69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True</w:t>
      </w:r>
      <w:proofErr w:type="spellEnd"/>
    </w:p>
    <w:p w14:paraId="15DBD9E9" w14:textId="77777777" w:rsidR="00922122" w:rsidRPr="007F2B94" w:rsidRDefault="00922122" w:rsidP="007F2B94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p w14:paraId="68AA7741" w14:textId="19646019" w:rsidR="00922122" w:rsidRPr="00C30385" w:rsidRDefault="00922122" w:rsidP="007F2B94">
      <w:pPr>
        <w:spacing w:after="120" w:line="360" w:lineRule="auto"/>
        <w:rPr>
          <w:rFonts w:ascii="Times New Roman" w:eastAsiaTheme="minorEastAsia" w:hAnsi="Times New Roman" w:cs="Times New Roman"/>
        </w:rPr>
      </w:pPr>
      <w:r w:rsidRPr="007F2B94">
        <w:rPr>
          <w:rFonts w:eastAsiaTheme="minorEastAsia" w:cstheme="minorHAnsi"/>
          <w:b/>
          <w:bCs/>
        </w:rPr>
        <w:t>Exercice 5</w:t>
      </w:r>
      <w:r w:rsidRPr="00C30385">
        <w:rPr>
          <w:rFonts w:ascii="Times New Roman" w:eastAsiaTheme="minorEastAsia" w:hAnsi="Times New Roman" w:cs="Times New Roman"/>
        </w:rPr>
        <w:t xml:space="preserve"> </w:t>
      </w:r>
      <w:r w:rsidRPr="007F2B94">
        <w:rPr>
          <w:rFonts w:eastAsiaTheme="minorEastAsia" w:cstheme="minorHAnsi"/>
        </w:rPr>
        <w:t xml:space="preserve">( </w:t>
      </w:r>
      <w:r w:rsidR="001E3A08">
        <w:rPr>
          <w:rFonts w:eastAsiaTheme="minorEastAsia" w:cstheme="minorHAnsi"/>
        </w:rPr>
        <w:t>5,5</w:t>
      </w:r>
      <w:r w:rsidRPr="007F2B94">
        <w:rPr>
          <w:rFonts w:eastAsiaTheme="minorEastAsia" w:cstheme="minorHAnsi"/>
        </w:rPr>
        <w:t xml:space="preserve"> points)</w:t>
      </w:r>
    </w:p>
    <w:p w14:paraId="07F1F757" w14:textId="607D567B" w:rsidR="00922122" w:rsidRDefault="002D41E2" w:rsidP="00197CDC">
      <w:pPr>
        <w:pStyle w:val="Paragraphedeliste"/>
        <w:numPr>
          <w:ilvl w:val="0"/>
          <w:numId w:val="32"/>
        </w:numPr>
        <w:spacing w:after="120" w:line="360" w:lineRule="auto"/>
        <w:jc w:val="both"/>
        <w:rPr>
          <w:rFonts w:eastAsia="Times New Roman" w:cstheme="minorHAnsi"/>
          <w:color w:val="000000"/>
          <w:lang w:eastAsia="fr-FR"/>
        </w:rPr>
      </w:pPr>
      <w:r w:rsidRPr="00197CDC">
        <w:rPr>
          <w:rFonts w:eastAsiaTheme="minorEastAsia" w:cstheme="minorHAnsi"/>
        </w:rPr>
        <w:t>Donnez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="00795088">
        <w:rPr>
          <w:rFonts w:eastAsia="Times New Roman" w:cstheme="minorHAnsi"/>
          <w:color w:val="000000"/>
          <w:lang w:eastAsia="fr-FR"/>
        </w:rPr>
        <w:t xml:space="preserve">sept </w:t>
      </w:r>
      <w:r w:rsidR="00B70999">
        <w:rPr>
          <w:rFonts w:eastAsia="Times New Roman" w:cstheme="minorHAnsi"/>
          <w:color w:val="000000"/>
          <w:lang w:eastAsia="fr-FR"/>
        </w:rPr>
        <w:t>types de variables déjà rencontrés</w:t>
      </w:r>
      <w:r>
        <w:rPr>
          <w:rFonts w:eastAsia="Times New Roman" w:cstheme="minorHAnsi"/>
          <w:color w:val="000000"/>
          <w:lang w:eastAsia="fr-FR"/>
        </w:rPr>
        <w:t xml:space="preserve"> en précisant s’il s’agit d’un type de base ou d’un type construit.</w:t>
      </w:r>
    </w:p>
    <w:p w14:paraId="72AC5058" w14:textId="5395FDE0" w:rsidR="002B4131" w:rsidRPr="007F2B94" w:rsidRDefault="00483E22" w:rsidP="00197CDC">
      <w:pPr>
        <w:pStyle w:val="Paragraphedeliste"/>
        <w:numPr>
          <w:ilvl w:val="0"/>
          <w:numId w:val="32"/>
        </w:numPr>
        <w:spacing w:after="120" w:line="360" w:lineRule="auto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Theme="minorEastAsia" w:cstheme="minorHAnsi"/>
        </w:rPr>
        <w:t xml:space="preserve">Quelle </w:t>
      </w:r>
      <w:r w:rsidR="002B4131">
        <w:rPr>
          <w:rFonts w:eastAsia="Times New Roman" w:cstheme="minorHAnsi"/>
          <w:color w:val="000000"/>
          <w:lang w:eastAsia="fr-FR"/>
        </w:rPr>
        <w:t>instruction permet d’associer une valeur à une variable</w:t>
      </w:r>
      <w:r w:rsidR="00935F87">
        <w:rPr>
          <w:rFonts w:eastAsia="Times New Roman" w:cstheme="minorHAnsi"/>
          <w:color w:val="000000"/>
          <w:lang w:eastAsia="fr-FR"/>
        </w:rPr>
        <w:t xml:space="preserve"> et quel est le symbole dédié en Python</w:t>
      </w:r>
      <w:r>
        <w:rPr>
          <w:rFonts w:eastAsia="Times New Roman" w:cstheme="minorHAnsi"/>
          <w:color w:val="000000"/>
          <w:lang w:eastAsia="fr-FR"/>
        </w:rPr>
        <w:t> ?</w:t>
      </w:r>
    </w:p>
    <w:p w14:paraId="41515C67" w14:textId="491A402E" w:rsidR="00C30385" w:rsidRPr="007F2B94" w:rsidRDefault="004D46EE" w:rsidP="00197CDC">
      <w:pPr>
        <w:pStyle w:val="Paragraphedeliste"/>
        <w:numPr>
          <w:ilvl w:val="0"/>
          <w:numId w:val="32"/>
        </w:numPr>
        <w:spacing w:after="120" w:line="360" w:lineRule="auto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Donnez un </w:t>
      </w:r>
      <w:r w:rsidRPr="00197CDC">
        <w:rPr>
          <w:rFonts w:eastAsiaTheme="minorEastAsia" w:cstheme="minorHAnsi"/>
        </w:rPr>
        <w:t>exemple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="00883012">
        <w:rPr>
          <w:rFonts w:eastAsia="Times New Roman" w:cstheme="minorHAnsi"/>
          <w:color w:val="000000"/>
          <w:lang w:eastAsia="fr-FR"/>
        </w:rPr>
        <w:t xml:space="preserve">d’association de valeur </w:t>
      </w:r>
      <w:r w:rsidR="00795088">
        <w:rPr>
          <w:rFonts w:eastAsia="Times New Roman" w:cstheme="minorHAnsi"/>
          <w:color w:val="000000"/>
          <w:lang w:eastAsia="fr-FR"/>
        </w:rPr>
        <w:t>pour chacun des sept types</w:t>
      </w:r>
      <w:r w:rsidR="0056725E">
        <w:rPr>
          <w:rFonts w:eastAsia="Times New Roman" w:cstheme="minorHAnsi"/>
          <w:color w:val="000000"/>
          <w:lang w:eastAsia="fr-FR"/>
        </w:rPr>
        <w:t xml:space="preserve"> de variables</w:t>
      </w:r>
      <w:r w:rsidR="00795088">
        <w:rPr>
          <w:rFonts w:eastAsia="Times New Roman" w:cstheme="minorHAnsi"/>
          <w:color w:val="000000"/>
          <w:lang w:eastAsia="fr-FR"/>
        </w:rPr>
        <w:t>.</w:t>
      </w:r>
    </w:p>
    <w:p w14:paraId="2487BC15" w14:textId="770CE678" w:rsidR="00C30385" w:rsidRDefault="00D63B1D" w:rsidP="00197CDC">
      <w:pPr>
        <w:pStyle w:val="Paragraphedeliste"/>
        <w:numPr>
          <w:ilvl w:val="0"/>
          <w:numId w:val="32"/>
        </w:numPr>
        <w:spacing w:after="120" w:line="360" w:lineRule="auto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A partir des scripts Python suivants,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2410"/>
        <w:gridCol w:w="284"/>
        <w:gridCol w:w="2659"/>
      </w:tblGrid>
      <w:tr w:rsidR="002D591E" w14:paraId="5863021E" w14:textId="77777777" w:rsidTr="002D591E">
        <w:trPr>
          <w:trHeight w:val="1155"/>
        </w:trPr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14:paraId="21984BFD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1D315C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def</w:t>
            </w:r>
            <w:proofErr w:type="spellEnd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trouver_lettre</w:t>
            </w:r>
            <w:proofErr w:type="spellEnd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(phrase, lettre):</w:t>
            </w:r>
          </w:p>
          <w:p w14:paraId="6AA7F8A2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index_resultat</w:t>
            </w:r>
            <w:proofErr w:type="spellEnd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= </w:t>
            </w:r>
            <w:r w:rsidRPr="001D315C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0</w:t>
            </w:r>
          </w:p>
          <w:p w14:paraId="48FA42E1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1D315C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for</w:t>
            </w: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i </w:t>
            </w:r>
            <w:r w:rsidRPr="001D315C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in</w:t>
            </w: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range(</w:t>
            </w: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len</w:t>
            </w:r>
            <w:proofErr w:type="spellEnd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(phrase)):</w:t>
            </w:r>
          </w:p>
          <w:p w14:paraId="43E49E62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</w:t>
            </w:r>
            <w:r w:rsidRPr="001D315C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if</w:t>
            </w: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phrase[i] == lettre:</w:t>
            </w:r>
          </w:p>
          <w:p w14:paraId="349CFDFA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    </w:t>
            </w: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index_resultat</w:t>
            </w:r>
            <w:proofErr w:type="spellEnd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= i</w:t>
            </w:r>
          </w:p>
          <w:p w14:paraId="6CE622F7" w14:textId="6D3457A1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eastAsia="Times New Roman" w:cstheme="minorHAnsi"/>
                <w:color w:val="000000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1D315C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return</w:t>
            </w: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index_resultat</w:t>
            </w:r>
            <w:proofErr w:type="spellEnd"/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53D85CBC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33209964" w14:textId="77777777" w:rsidR="002D591E" w:rsidRPr="00CF3E82" w:rsidRDefault="002D591E" w:rsidP="00CF3E8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CF3E82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def</w:t>
            </w:r>
            <w:proofErr w:type="spellEnd"/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rebond(g, h):</w:t>
            </w:r>
          </w:p>
          <w:p w14:paraId="04A9658D" w14:textId="77777777" w:rsidR="002D591E" w:rsidRPr="00CF3E82" w:rsidRDefault="002D591E" w:rsidP="00CF3E8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d = </w:t>
            </w:r>
            <w:r w:rsidRPr="00CF3E82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False</w:t>
            </w:r>
          </w:p>
          <w:p w14:paraId="71A98BFD" w14:textId="77777777" w:rsidR="002D591E" w:rsidRPr="00CF3E82" w:rsidRDefault="002D591E" w:rsidP="00CF3E8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CF3E82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if</w:t>
            </w: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g &gt; h + </w:t>
            </w:r>
            <w:r w:rsidRPr="00CF3E82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10</w:t>
            </w: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:</w:t>
            </w:r>
          </w:p>
          <w:p w14:paraId="106C6AD7" w14:textId="77777777" w:rsidR="002D591E" w:rsidRPr="00CF3E82" w:rsidRDefault="002D591E" w:rsidP="00CF3E8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    d = </w:t>
            </w:r>
            <w:proofErr w:type="spellStart"/>
            <w:r w:rsidRPr="00CF3E82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True</w:t>
            </w:r>
            <w:proofErr w:type="spellEnd"/>
          </w:p>
          <w:p w14:paraId="2E6A6DA4" w14:textId="68C91E55" w:rsidR="002D591E" w:rsidRDefault="002D591E" w:rsidP="002D591E">
            <w:pPr>
              <w:shd w:val="clear" w:color="auto" w:fill="FFFFFF"/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CF3E82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return</w:t>
            </w: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d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43FD0225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7D8D9955" w14:textId="77777777" w:rsidR="002D591E" w:rsidRPr="00347E1E" w:rsidRDefault="002D591E" w:rsidP="00347E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347E1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def</w:t>
            </w:r>
            <w:proofErr w:type="spellEnd"/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f(x):</w:t>
            </w:r>
          </w:p>
          <w:p w14:paraId="3C4040B3" w14:textId="7D4E937A" w:rsidR="002D591E" w:rsidRPr="00347E1E" w:rsidRDefault="002D591E" w:rsidP="00347E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    </w:t>
            </w:r>
            <w:r w:rsidRPr="00347E1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return</w:t>
            </w: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(x, x**</w:t>
            </w:r>
            <w:r w:rsidRPr="00347E1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</w:t>
            </w: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</w:t>
            </w:r>
          </w:p>
          <w:p w14:paraId="07FEEAEC" w14:textId="77777777" w:rsidR="002D591E" w:rsidRPr="00347E1E" w:rsidRDefault="002D591E" w:rsidP="00347E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</w:p>
          <w:p w14:paraId="5C482FEA" w14:textId="561ED27C" w:rsidR="002D591E" w:rsidRDefault="002D591E" w:rsidP="002D591E">
            <w:pPr>
              <w:shd w:val="clear" w:color="auto" w:fill="FFFFFF"/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a = f(</w:t>
            </w:r>
            <w:r w:rsidRPr="00347E1E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4</w:t>
            </w: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)</w:t>
            </w:r>
          </w:p>
        </w:tc>
      </w:tr>
      <w:tr w:rsidR="002D591E" w14:paraId="2AC11924" w14:textId="77777777" w:rsidTr="002D591E">
        <w:trPr>
          <w:trHeight w:val="285"/>
        </w:trPr>
        <w:tc>
          <w:tcPr>
            <w:tcW w:w="4820" w:type="dxa"/>
            <w:vMerge/>
            <w:tcBorders>
              <w:left w:val="single" w:sz="4" w:space="0" w:color="auto"/>
            </w:tcBorders>
          </w:tcPr>
          <w:p w14:paraId="4673D4D7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4B912DF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B15DBE4" w14:textId="77777777" w:rsidR="002D591E" w:rsidRPr="00CF3E82" w:rsidRDefault="002D591E" w:rsidP="00CF3E82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  <w:tc>
          <w:tcPr>
            <w:tcW w:w="284" w:type="dxa"/>
            <w:vMerge/>
          </w:tcPr>
          <w:p w14:paraId="00A17C5E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59" w:type="dxa"/>
            <w:vMerge w:val="restart"/>
          </w:tcPr>
          <w:p w14:paraId="4E2CE103" w14:textId="77777777" w:rsidR="002D591E" w:rsidRPr="00347E1E" w:rsidRDefault="002D591E" w:rsidP="00347E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</w:tr>
      <w:tr w:rsidR="002D591E" w14:paraId="358DE3FB" w14:textId="77777777" w:rsidTr="002D591E">
        <w:trPr>
          <w:trHeight w:val="300"/>
        </w:trPr>
        <w:tc>
          <w:tcPr>
            <w:tcW w:w="4820" w:type="dxa"/>
            <w:vMerge/>
            <w:tcBorders>
              <w:left w:val="single" w:sz="4" w:space="0" w:color="auto"/>
            </w:tcBorders>
          </w:tcPr>
          <w:p w14:paraId="2AD6D681" w14:textId="77777777" w:rsidR="002D591E" w:rsidRPr="001D315C" w:rsidRDefault="002D591E" w:rsidP="001D315C">
            <w:pPr>
              <w:shd w:val="clear" w:color="auto" w:fill="FFFFFF"/>
              <w:spacing w:line="285" w:lineRule="atLeast"/>
              <w:ind w:left="360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  <w:tc>
          <w:tcPr>
            <w:tcW w:w="283" w:type="dxa"/>
            <w:vMerge/>
          </w:tcPr>
          <w:p w14:paraId="0EEFD2C8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410" w:type="dxa"/>
          </w:tcPr>
          <w:p w14:paraId="2175F3D0" w14:textId="77777777" w:rsidR="002D591E" w:rsidRPr="00CF3E82" w:rsidRDefault="002D591E" w:rsidP="002D59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  <w:tc>
          <w:tcPr>
            <w:tcW w:w="284" w:type="dxa"/>
            <w:vMerge/>
          </w:tcPr>
          <w:p w14:paraId="45172C08" w14:textId="77777777" w:rsidR="002D591E" w:rsidRDefault="002D591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59" w:type="dxa"/>
            <w:vMerge/>
          </w:tcPr>
          <w:p w14:paraId="250114F6" w14:textId="77777777" w:rsidR="002D591E" w:rsidRPr="00347E1E" w:rsidRDefault="002D591E" w:rsidP="00347E1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</w:pPr>
          </w:p>
        </w:tc>
      </w:tr>
      <w:tr w:rsidR="00395E96" w14:paraId="72D32763" w14:textId="77777777" w:rsidTr="00F54154">
        <w:trPr>
          <w:trHeight w:val="109"/>
        </w:trPr>
        <w:tc>
          <w:tcPr>
            <w:tcW w:w="4820" w:type="dxa"/>
          </w:tcPr>
          <w:p w14:paraId="69551821" w14:textId="77777777" w:rsidR="00395E96" w:rsidRDefault="00395E96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83" w:type="dxa"/>
          </w:tcPr>
          <w:p w14:paraId="008BA506" w14:textId="77777777" w:rsidR="00395E96" w:rsidRDefault="00395E96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410" w:type="dxa"/>
          </w:tcPr>
          <w:p w14:paraId="08469466" w14:textId="77777777" w:rsidR="00395E96" w:rsidRDefault="00395E96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84" w:type="dxa"/>
          </w:tcPr>
          <w:p w14:paraId="16B7CFE5" w14:textId="77777777" w:rsidR="00395E96" w:rsidRDefault="00395E96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59" w:type="dxa"/>
          </w:tcPr>
          <w:p w14:paraId="24AF4412" w14:textId="77777777" w:rsidR="00395E96" w:rsidRDefault="00395E96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B6882" w14:paraId="77911142" w14:textId="77777777" w:rsidTr="00F54154">
        <w:tc>
          <w:tcPr>
            <w:tcW w:w="10456" w:type="dxa"/>
            <w:gridSpan w:val="5"/>
            <w:tcBorders>
              <w:left w:val="single" w:sz="4" w:space="0" w:color="auto"/>
            </w:tcBorders>
          </w:tcPr>
          <w:p w14:paraId="4BAAE735" w14:textId="77777777" w:rsidR="00636318" w:rsidRPr="00636318" w:rsidRDefault="00636318" w:rsidP="00636318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</w:pP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t = [{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'id'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1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, 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proofErr w:type="spellStart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age</w:t>
            </w:r>
            <w:proofErr w:type="spellEnd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23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}, {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'id'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, 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proofErr w:type="spellStart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age</w:t>
            </w:r>
            <w:proofErr w:type="spellEnd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27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}, {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'id'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4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, </w:t>
            </w:r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proofErr w:type="spellStart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age</w:t>
            </w:r>
            <w:proofErr w:type="spellEnd"/>
            <w:r w:rsidRPr="00636318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: </w:t>
            </w:r>
            <w:r w:rsidRPr="00636318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41</w:t>
            </w: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}]</w:t>
            </w:r>
          </w:p>
          <w:p w14:paraId="24DE19D0" w14:textId="01CC3B72" w:rsidR="005B6882" w:rsidRDefault="00C971F7" w:rsidP="001C4BD8">
            <w:pPr>
              <w:shd w:val="clear" w:color="auto" w:fill="FFFFFF"/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r = [c </w:t>
            </w:r>
            <w:r w:rsidRPr="00C971F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for</w:t>
            </w: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c </w:t>
            </w:r>
            <w:r w:rsidRPr="00C971F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in</w:t>
            </w: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t </w:t>
            </w:r>
            <w:r w:rsidRPr="00C971F7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fr-FR"/>
              </w:rPr>
              <w:t>if</w:t>
            </w: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 c[</w:t>
            </w:r>
            <w:r w:rsidRPr="00C971F7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proofErr w:type="spellStart"/>
            <w:r w:rsidRPr="00C971F7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age</w:t>
            </w:r>
            <w:proofErr w:type="spellEnd"/>
            <w:r w:rsidRPr="00C971F7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fr-FR"/>
              </w:rPr>
              <w:t>'</w:t>
            </w: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 xml:space="preserve">] &gt; </w:t>
            </w:r>
            <w:r w:rsidRPr="00C971F7">
              <w:rPr>
                <w:rFonts w:ascii="Consolas" w:eastAsia="Times New Roman" w:hAnsi="Consolas" w:cs="Times New Roman"/>
                <w:color w:val="098658"/>
                <w:sz w:val="21"/>
                <w:szCs w:val="21"/>
                <w:lang w:eastAsia="fr-FR"/>
              </w:rPr>
              <w:t>30</w:t>
            </w: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]</w:t>
            </w:r>
          </w:p>
        </w:tc>
      </w:tr>
    </w:tbl>
    <w:p w14:paraId="1E8A9DA5" w14:textId="0D2C3411" w:rsidR="00D2515E" w:rsidRDefault="0090634A" w:rsidP="001C4BD8">
      <w:pPr>
        <w:shd w:val="clear" w:color="auto" w:fill="FFFFFF"/>
        <w:spacing w:before="240" w:line="285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remplissez le tableau suivant </w:t>
      </w:r>
      <w:r w:rsidRPr="00CC7184">
        <w:rPr>
          <w:rFonts w:eastAsia="Times New Roman" w:cstheme="minorHAnsi"/>
          <w:b/>
          <w:bCs/>
          <w:color w:val="000000"/>
          <w:lang w:eastAsia="fr-FR"/>
        </w:rPr>
        <w:t>en cochant par une croix</w:t>
      </w:r>
      <w:r>
        <w:rPr>
          <w:rFonts w:eastAsia="Times New Roman" w:cstheme="minorHAnsi"/>
          <w:color w:val="000000"/>
          <w:lang w:eastAsia="fr-FR"/>
        </w:rPr>
        <w:t xml:space="preserve"> le ou les types possibles pour chacune des variables utilisées.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8"/>
        <w:gridCol w:w="1833"/>
        <w:gridCol w:w="670"/>
        <w:gridCol w:w="909"/>
        <w:gridCol w:w="909"/>
        <w:gridCol w:w="671"/>
        <w:gridCol w:w="671"/>
        <w:gridCol w:w="671"/>
        <w:gridCol w:w="671"/>
        <w:gridCol w:w="672"/>
        <w:gridCol w:w="672"/>
        <w:gridCol w:w="672"/>
        <w:gridCol w:w="672"/>
      </w:tblGrid>
      <w:tr w:rsidR="000257A9" w14:paraId="7CEB6A04" w14:textId="77777777" w:rsidTr="00153A95">
        <w:tc>
          <w:tcPr>
            <w:tcW w:w="804" w:type="dxa"/>
            <w:tcBorders>
              <w:top w:val="nil"/>
              <w:left w:val="nil"/>
            </w:tcBorders>
          </w:tcPr>
          <w:p w14:paraId="7D7C4F88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25041D74" w14:textId="168E4E85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index_resultat</w:t>
            </w:r>
            <w:proofErr w:type="spellEnd"/>
          </w:p>
        </w:tc>
        <w:tc>
          <w:tcPr>
            <w:tcW w:w="804" w:type="dxa"/>
            <w:shd w:val="clear" w:color="auto" w:fill="D9D9D9" w:themeFill="background1" w:themeFillShade="D9"/>
          </w:tcPr>
          <w:p w14:paraId="29EAA729" w14:textId="04209F7C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i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2A1B9654" w14:textId="723C52FF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lettre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7F62E476" w14:textId="1523B6F6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D315C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phrase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0FE37BCE" w14:textId="1788B77A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636318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t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251147E8" w14:textId="2A7CA116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c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2300605B" w14:textId="7EFDA3A7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C971F7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r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607D4B10" w14:textId="03BB3D84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d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1B59402" w14:textId="4CFB58A3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g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DFBD97B" w14:textId="407A72C1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CF3E82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h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1D32BD5" w14:textId="693E27C6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a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D4576CD" w14:textId="26804D27" w:rsidR="004F696E" w:rsidRDefault="00CC7184" w:rsidP="002846FA">
            <w:pPr>
              <w:spacing w:line="285" w:lineRule="atLeast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347E1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fr-FR"/>
              </w:rPr>
              <w:t>x</w:t>
            </w:r>
          </w:p>
        </w:tc>
      </w:tr>
      <w:tr w:rsidR="000257A9" w14:paraId="269D7A15" w14:textId="77777777" w:rsidTr="004F696E">
        <w:tc>
          <w:tcPr>
            <w:tcW w:w="804" w:type="dxa"/>
          </w:tcPr>
          <w:p w14:paraId="6E4F0998" w14:textId="6F48D247" w:rsidR="004F696E" w:rsidRDefault="00B06869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int</w:t>
            </w:r>
            <w:proofErr w:type="spellEnd"/>
          </w:p>
        </w:tc>
        <w:tc>
          <w:tcPr>
            <w:tcW w:w="804" w:type="dxa"/>
          </w:tcPr>
          <w:p w14:paraId="69300D0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73705BF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88438A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37EC55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7166B1C3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0BBE876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275CE36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18D3C6A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12537F5C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8499F86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B79ACE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75E9D501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1759EFAA" w14:textId="77777777" w:rsidTr="004F696E">
        <w:tc>
          <w:tcPr>
            <w:tcW w:w="804" w:type="dxa"/>
          </w:tcPr>
          <w:p w14:paraId="02612EB5" w14:textId="14985B06" w:rsidR="004F696E" w:rsidRDefault="000257A9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str</w:t>
            </w:r>
            <w:proofErr w:type="spellEnd"/>
          </w:p>
        </w:tc>
        <w:tc>
          <w:tcPr>
            <w:tcW w:w="804" w:type="dxa"/>
          </w:tcPr>
          <w:p w14:paraId="6549764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E4B2ED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5504BD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47B36B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5F038F1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BC5638C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E88BE3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0EF5FAF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0DAA2F4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54E36957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334D0633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CF392F8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323E1B25" w14:textId="77777777" w:rsidTr="004F696E">
        <w:tc>
          <w:tcPr>
            <w:tcW w:w="804" w:type="dxa"/>
          </w:tcPr>
          <w:p w14:paraId="704C0FBE" w14:textId="334D21A6" w:rsidR="004F696E" w:rsidRDefault="000257A9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bool</w:t>
            </w:r>
            <w:proofErr w:type="spellEnd"/>
          </w:p>
        </w:tc>
        <w:tc>
          <w:tcPr>
            <w:tcW w:w="804" w:type="dxa"/>
          </w:tcPr>
          <w:p w14:paraId="3104D4B3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2160A76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403D69E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724D32F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6A8A66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F040598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8578C0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1A4EE4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7F54B5B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6FCBE44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7C00630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35E5215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6CB7BF81" w14:textId="77777777" w:rsidTr="004F696E">
        <w:tc>
          <w:tcPr>
            <w:tcW w:w="804" w:type="dxa"/>
          </w:tcPr>
          <w:p w14:paraId="13A427EC" w14:textId="6219CAD9" w:rsidR="004F696E" w:rsidRDefault="000257A9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float</w:t>
            </w:r>
            <w:proofErr w:type="spellEnd"/>
          </w:p>
        </w:tc>
        <w:tc>
          <w:tcPr>
            <w:tcW w:w="804" w:type="dxa"/>
          </w:tcPr>
          <w:p w14:paraId="1B9C352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2B0817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862CF8C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1C12598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9CC1C19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65EC9C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D703AF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05944911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4C3D18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074A7619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4EA1643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08D6DB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300CC033" w14:textId="77777777" w:rsidTr="004F696E">
        <w:tc>
          <w:tcPr>
            <w:tcW w:w="804" w:type="dxa"/>
          </w:tcPr>
          <w:p w14:paraId="603A9B84" w14:textId="0078E3E8" w:rsidR="004F696E" w:rsidRDefault="000257A9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list</w:t>
            </w:r>
            <w:proofErr w:type="spellEnd"/>
          </w:p>
        </w:tc>
        <w:tc>
          <w:tcPr>
            <w:tcW w:w="804" w:type="dxa"/>
          </w:tcPr>
          <w:p w14:paraId="436D074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8BCC69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0D1C9277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C2B8466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C82F42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6DC5CD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EE3AA68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F0D37F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1929C77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72D50E6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72970CF0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7D84CF3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2D7CCA46" w14:textId="77777777" w:rsidTr="004F696E">
        <w:tc>
          <w:tcPr>
            <w:tcW w:w="804" w:type="dxa"/>
          </w:tcPr>
          <w:p w14:paraId="743627A9" w14:textId="26F65BC1" w:rsidR="004F696E" w:rsidRDefault="002846FA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dict</w:t>
            </w:r>
          </w:p>
        </w:tc>
        <w:tc>
          <w:tcPr>
            <w:tcW w:w="804" w:type="dxa"/>
          </w:tcPr>
          <w:p w14:paraId="5C9C7501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794195E1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641FD5DE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45C8CA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D8D995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C3FBBC7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41384BA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0BD7BFB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6EE1C742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66A626A3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0F25183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1D1E465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0257A9" w14:paraId="3839B70F" w14:textId="77777777" w:rsidTr="004F696E">
        <w:tc>
          <w:tcPr>
            <w:tcW w:w="804" w:type="dxa"/>
          </w:tcPr>
          <w:p w14:paraId="2768BD64" w14:textId="74A63500" w:rsidR="004F696E" w:rsidRDefault="002846FA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tuple</w:t>
            </w:r>
          </w:p>
        </w:tc>
        <w:tc>
          <w:tcPr>
            <w:tcW w:w="804" w:type="dxa"/>
          </w:tcPr>
          <w:p w14:paraId="7836769F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5C71B509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13AFD1A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F0C985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13C85BD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49E3787B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3691D1D6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4" w:type="dxa"/>
          </w:tcPr>
          <w:p w14:paraId="132BDFB4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1531B185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E73E67A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2F5DA1C6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805" w:type="dxa"/>
          </w:tcPr>
          <w:p w14:paraId="3613FF66" w14:textId="77777777" w:rsidR="004F696E" w:rsidRDefault="004F696E" w:rsidP="007F2B94">
            <w:pPr>
              <w:spacing w:line="285" w:lineRule="atLeast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14:paraId="1677DCBC" w14:textId="77777777" w:rsidR="004F696E" w:rsidRPr="007F2B94" w:rsidRDefault="004F696E" w:rsidP="007F2B94">
      <w:pPr>
        <w:shd w:val="clear" w:color="auto" w:fill="FFFFFF"/>
        <w:spacing w:line="285" w:lineRule="atLeast"/>
        <w:rPr>
          <w:rFonts w:eastAsia="Times New Roman" w:cstheme="minorHAnsi"/>
          <w:color w:val="000000"/>
          <w:lang w:eastAsia="fr-FR"/>
        </w:rPr>
      </w:pPr>
    </w:p>
    <w:sectPr w:rsidR="004F696E" w:rsidRPr="007F2B94" w:rsidSect="00F36794">
      <w:footerReference w:type="even" r:id="rId12"/>
      <w:footerReference w:type="defaul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612B" w14:textId="77777777" w:rsidR="00406842" w:rsidRDefault="00406842" w:rsidP="00E7673C">
      <w:pPr>
        <w:spacing w:after="0" w:line="240" w:lineRule="auto"/>
      </w:pPr>
      <w:r>
        <w:separator/>
      </w:r>
    </w:p>
  </w:endnote>
  <w:endnote w:type="continuationSeparator" w:id="0">
    <w:p w14:paraId="03A91007" w14:textId="77777777" w:rsidR="00406842" w:rsidRDefault="00406842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DA1FDD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97AB" w14:textId="77777777" w:rsidR="00406842" w:rsidRDefault="00406842" w:rsidP="00E7673C">
      <w:pPr>
        <w:spacing w:after="0" w:line="240" w:lineRule="auto"/>
      </w:pPr>
      <w:r>
        <w:separator/>
      </w:r>
    </w:p>
  </w:footnote>
  <w:footnote w:type="continuationSeparator" w:id="0">
    <w:p w14:paraId="13C69CDF" w14:textId="77777777" w:rsidR="00406842" w:rsidRDefault="00406842" w:rsidP="00E7673C">
      <w:pPr>
        <w:spacing w:after="0" w:line="240" w:lineRule="auto"/>
      </w:pPr>
      <w:r>
        <w:continuationSeparator/>
      </w:r>
    </w:p>
  </w:footnote>
  <w:footnote w:id="1">
    <w:p w14:paraId="645562C7" w14:textId="3C652EB3" w:rsidR="00544B07" w:rsidRDefault="00544B0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44B07">
        <w:rPr>
          <w:b/>
          <w:bCs/>
        </w:rPr>
        <w:t>Point de code :</w:t>
      </w:r>
      <w:r>
        <w:t xml:space="preserve"> c'est le numéro que porte un caractère dans le standard Unicode.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5D203D"/>
    <w:multiLevelType w:val="hybridMultilevel"/>
    <w:tmpl w:val="DD9AF49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2B4016"/>
    <w:multiLevelType w:val="hybridMultilevel"/>
    <w:tmpl w:val="B2281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0C58CB"/>
    <w:multiLevelType w:val="multilevel"/>
    <w:tmpl w:val="DC04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FA120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4DC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FCB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2331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154261">
    <w:abstractNumId w:val="7"/>
  </w:num>
  <w:num w:numId="2" w16cid:durableId="2140801408">
    <w:abstractNumId w:val="27"/>
  </w:num>
  <w:num w:numId="3" w16cid:durableId="909147252">
    <w:abstractNumId w:val="19"/>
  </w:num>
  <w:num w:numId="4" w16cid:durableId="1849516590">
    <w:abstractNumId w:val="15"/>
  </w:num>
  <w:num w:numId="5" w16cid:durableId="56056779">
    <w:abstractNumId w:val="0"/>
  </w:num>
  <w:num w:numId="6" w16cid:durableId="244345996">
    <w:abstractNumId w:val="6"/>
  </w:num>
  <w:num w:numId="7" w16cid:durableId="951281249">
    <w:abstractNumId w:val="29"/>
  </w:num>
  <w:num w:numId="8" w16cid:durableId="745801964">
    <w:abstractNumId w:val="1"/>
  </w:num>
  <w:num w:numId="9" w16cid:durableId="20136211">
    <w:abstractNumId w:val="31"/>
  </w:num>
  <w:num w:numId="10" w16cid:durableId="378167683">
    <w:abstractNumId w:val="20"/>
  </w:num>
  <w:num w:numId="11" w16cid:durableId="644622369">
    <w:abstractNumId w:val="28"/>
  </w:num>
  <w:num w:numId="12" w16cid:durableId="1795441349">
    <w:abstractNumId w:val="2"/>
  </w:num>
  <w:num w:numId="13" w16cid:durableId="1306811659">
    <w:abstractNumId w:val="30"/>
  </w:num>
  <w:num w:numId="14" w16cid:durableId="2079471874">
    <w:abstractNumId w:val="4"/>
  </w:num>
  <w:num w:numId="15" w16cid:durableId="1047410428">
    <w:abstractNumId w:val="5"/>
  </w:num>
  <w:num w:numId="16" w16cid:durableId="1602377934">
    <w:abstractNumId w:val="3"/>
  </w:num>
  <w:num w:numId="17" w16cid:durableId="1642345893">
    <w:abstractNumId w:val="14"/>
  </w:num>
  <w:num w:numId="18" w16cid:durableId="302077444">
    <w:abstractNumId w:val="12"/>
  </w:num>
  <w:num w:numId="19" w16cid:durableId="1577203288">
    <w:abstractNumId w:val="26"/>
  </w:num>
  <w:num w:numId="20" w16cid:durableId="1076896719">
    <w:abstractNumId w:val="16"/>
  </w:num>
  <w:num w:numId="21" w16cid:durableId="1744912461">
    <w:abstractNumId w:val="9"/>
  </w:num>
  <w:num w:numId="22" w16cid:durableId="509564524">
    <w:abstractNumId w:val="17"/>
  </w:num>
  <w:num w:numId="23" w16cid:durableId="145636793">
    <w:abstractNumId w:val="8"/>
  </w:num>
  <w:num w:numId="24" w16cid:durableId="171648927">
    <w:abstractNumId w:val="21"/>
  </w:num>
  <w:num w:numId="25" w16cid:durableId="1892108500">
    <w:abstractNumId w:val="23"/>
  </w:num>
  <w:num w:numId="26" w16cid:durableId="1332221096">
    <w:abstractNumId w:val="22"/>
  </w:num>
  <w:num w:numId="27" w16cid:durableId="492527306">
    <w:abstractNumId w:val="13"/>
  </w:num>
  <w:num w:numId="28" w16cid:durableId="206141433">
    <w:abstractNumId w:val="11"/>
  </w:num>
  <w:num w:numId="29" w16cid:durableId="1124759">
    <w:abstractNumId w:val="18"/>
  </w:num>
  <w:num w:numId="30" w16cid:durableId="261570371">
    <w:abstractNumId w:val="24"/>
  </w:num>
  <w:num w:numId="31" w16cid:durableId="978877146">
    <w:abstractNumId w:val="10"/>
  </w:num>
  <w:num w:numId="32" w16cid:durableId="13973126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257A9"/>
    <w:rsid w:val="00026AAE"/>
    <w:rsid w:val="00052DB3"/>
    <w:rsid w:val="00056168"/>
    <w:rsid w:val="00083499"/>
    <w:rsid w:val="00094DD5"/>
    <w:rsid w:val="000A1011"/>
    <w:rsid w:val="000C2962"/>
    <w:rsid w:val="000C4968"/>
    <w:rsid w:val="000D2D25"/>
    <w:rsid w:val="000D5578"/>
    <w:rsid w:val="000E1E8A"/>
    <w:rsid w:val="000E76D4"/>
    <w:rsid w:val="000F2A13"/>
    <w:rsid w:val="000F3187"/>
    <w:rsid w:val="000F5B53"/>
    <w:rsid w:val="001002A1"/>
    <w:rsid w:val="00124EF8"/>
    <w:rsid w:val="001276B9"/>
    <w:rsid w:val="00127BB4"/>
    <w:rsid w:val="001326B1"/>
    <w:rsid w:val="00142586"/>
    <w:rsid w:val="00153A95"/>
    <w:rsid w:val="00160D71"/>
    <w:rsid w:val="00172E7F"/>
    <w:rsid w:val="00174711"/>
    <w:rsid w:val="00181376"/>
    <w:rsid w:val="001915C7"/>
    <w:rsid w:val="00192015"/>
    <w:rsid w:val="001943A0"/>
    <w:rsid w:val="00195995"/>
    <w:rsid w:val="00197CDC"/>
    <w:rsid w:val="001A47BD"/>
    <w:rsid w:val="001A7082"/>
    <w:rsid w:val="001B51A6"/>
    <w:rsid w:val="001C4BD8"/>
    <w:rsid w:val="001D315C"/>
    <w:rsid w:val="001D47F1"/>
    <w:rsid w:val="001D56E3"/>
    <w:rsid w:val="001D7676"/>
    <w:rsid w:val="001E258F"/>
    <w:rsid w:val="001E3A08"/>
    <w:rsid w:val="002006BD"/>
    <w:rsid w:val="00206BC9"/>
    <w:rsid w:val="00216ECD"/>
    <w:rsid w:val="0023280B"/>
    <w:rsid w:val="00237239"/>
    <w:rsid w:val="00255238"/>
    <w:rsid w:val="002675A4"/>
    <w:rsid w:val="00276F67"/>
    <w:rsid w:val="002842E1"/>
    <w:rsid w:val="002846FA"/>
    <w:rsid w:val="0029312F"/>
    <w:rsid w:val="00295A88"/>
    <w:rsid w:val="002A5449"/>
    <w:rsid w:val="002B4131"/>
    <w:rsid w:val="002C40ED"/>
    <w:rsid w:val="002C6C7F"/>
    <w:rsid w:val="002D0075"/>
    <w:rsid w:val="002D38CE"/>
    <w:rsid w:val="002D41E2"/>
    <w:rsid w:val="002D591E"/>
    <w:rsid w:val="002E3E91"/>
    <w:rsid w:val="002F2732"/>
    <w:rsid w:val="00311ADD"/>
    <w:rsid w:val="00312175"/>
    <w:rsid w:val="00317649"/>
    <w:rsid w:val="0033567E"/>
    <w:rsid w:val="00340730"/>
    <w:rsid w:val="00342EA4"/>
    <w:rsid w:val="00345FCC"/>
    <w:rsid w:val="00347E1E"/>
    <w:rsid w:val="00350750"/>
    <w:rsid w:val="0036101D"/>
    <w:rsid w:val="00365028"/>
    <w:rsid w:val="00382298"/>
    <w:rsid w:val="0039312E"/>
    <w:rsid w:val="00395E96"/>
    <w:rsid w:val="003B44BC"/>
    <w:rsid w:val="003B53D3"/>
    <w:rsid w:val="003D1711"/>
    <w:rsid w:val="003F340F"/>
    <w:rsid w:val="00404835"/>
    <w:rsid w:val="00406842"/>
    <w:rsid w:val="004070C0"/>
    <w:rsid w:val="00417029"/>
    <w:rsid w:val="00421CE3"/>
    <w:rsid w:val="00427497"/>
    <w:rsid w:val="00430C2C"/>
    <w:rsid w:val="004327FD"/>
    <w:rsid w:val="00440755"/>
    <w:rsid w:val="00450828"/>
    <w:rsid w:val="00452845"/>
    <w:rsid w:val="004625E8"/>
    <w:rsid w:val="004746ED"/>
    <w:rsid w:val="004761CF"/>
    <w:rsid w:val="004761EF"/>
    <w:rsid w:val="00476696"/>
    <w:rsid w:val="00483158"/>
    <w:rsid w:val="0048319C"/>
    <w:rsid w:val="00483E22"/>
    <w:rsid w:val="004842F6"/>
    <w:rsid w:val="004A5C7D"/>
    <w:rsid w:val="004B550E"/>
    <w:rsid w:val="004C0E6E"/>
    <w:rsid w:val="004D06E8"/>
    <w:rsid w:val="004D2550"/>
    <w:rsid w:val="004D46EE"/>
    <w:rsid w:val="004D6B80"/>
    <w:rsid w:val="004F63A9"/>
    <w:rsid w:val="004F696E"/>
    <w:rsid w:val="00501B76"/>
    <w:rsid w:val="00521A85"/>
    <w:rsid w:val="00522B50"/>
    <w:rsid w:val="00526E52"/>
    <w:rsid w:val="00534C39"/>
    <w:rsid w:val="00540E87"/>
    <w:rsid w:val="00542546"/>
    <w:rsid w:val="00544B07"/>
    <w:rsid w:val="00545081"/>
    <w:rsid w:val="005458E4"/>
    <w:rsid w:val="00554E46"/>
    <w:rsid w:val="0056073B"/>
    <w:rsid w:val="0056235B"/>
    <w:rsid w:val="0056725E"/>
    <w:rsid w:val="0057201A"/>
    <w:rsid w:val="0057291E"/>
    <w:rsid w:val="00577B9A"/>
    <w:rsid w:val="00580049"/>
    <w:rsid w:val="00584A7C"/>
    <w:rsid w:val="00585C26"/>
    <w:rsid w:val="005A73B4"/>
    <w:rsid w:val="005B13EE"/>
    <w:rsid w:val="005B6882"/>
    <w:rsid w:val="005C3407"/>
    <w:rsid w:val="005C5FD3"/>
    <w:rsid w:val="005D4160"/>
    <w:rsid w:val="005F583F"/>
    <w:rsid w:val="00600D35"/>
    <w:rsid w:val="00630B34"/>
    <w:rsid w:val="00636318"/>
    <w:rsid w:val="00654C93"/>
    <w:rsid w:val="006553EC"/>
    <w:rsid w:val="00662790"/>
    <w:rsid w:val="00662E1B"/>
    <w:rsid w:val="006632A4"/>
    <w:rsid w:val="00663E06"/>
    <w:rsid w:val="006667C3"/>
    <w:rsid w:val="00666853"/>
    <w:rsid w:val="00675DFE"/>
    <w:rsid w:val="00682A11"/>
    <w:rsid w:val="006839BC"/>
    <w:rsid w:val="00686233"/>
    <w:rsid w:val="00694817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F6249"/>
    <w:rsid w:val="006F655C"/>
    <w:rsid w:val="006F6DA6"/>
    <w:rsid w:val="006F7225"/>
    <w:rsid w:val="007032BE"/>
    <w:rsid w:val="00704117"/>
    <w:rsid w:val="00707F51"/>
    <w:rsid w:val="007117EB"/>
    <w:rsid w:val="00731180"/>
    <w:rsid w:val="00735D8F"/>
    <w:rsid w:val="0074771D"/>
    <w:rsid w:val="0075407E"/>
    <w:rsid w:val="00754830"/>
    <w:rsid w:val="00755C70"/>
    <w:rsid w:val="00756C3E"/>
    <w:rsid w:val="0075728A"/>
    <w:rsid w:val="00764898"/>
    <w:rsid w:val="007766FA"/>
    <w:rsid w:val="00782AC4"/>
    <w:rsid w:val="00795088"/>
    <w:rsid w:val="0079534A"/>
    <w:rsid w:val="007A3C60"/>
    <w:rsid w:val="007A78E5"/>
    <w:rsid w:val="007B5AA0"/>
    <w:rsid w:val="007D05BA"/>
    <w:rsid w:val="007E483F"/>
    <w:rsid w:val="007E4927"/>
    <w:rsid w:val="007E53D8"/>
    <w:rsid w:val="007F2B94"/>
    <w:rsid w:val="00800E87"/>
    <w:rsid w:val="00806DCE"/>
    <w:rsid w:val="008157AD"/>
    <w:rsid w:val="00817571"/>
    <w:rsid w:val="008360FE"/>
    <w:rsid w:val="00837949"/>
    <w:rsid w:val="0084367D"/>
    <w:rsid w:val="008542B7"/>
    <w:rsid w:val="00856178"/>
    <w:rsid w:val="00861107"/>
    <w:rsid w:val="008666BE"/>
    <w:rsid w:val="00883012"/>
    <w:rsid w:val="00885BC6"/>
    <w:rsid w:val="008A093F"/>
    <w:rsid w:val="008A51E6"/>
    <w:rsid w:val="008B3FE0"/>
    <w:rsid w:val="008B4A0D"/>
    <w:rsid w:val="008B7DF0"/>
    <w:rsid w:val="008C1C47"/>
    <w:rsid w:val="008D21BC"/>
    <w:rsid w:val="008D3B5F"/>
    <w:rsid w:val="008D5853"/>
    <w:rsid w:val="008E1C0F"/>
    <w:rsid w:val="008E42F6"/>
    <w:rsid w:val="008E4702"/>
    <w:rsid w:val="008E540F"/>
    <w:rsid w:val="008F19CC"/>
    <w:rsid w:val="008F58C4"/>
    <w:rsid w:val="00904591"/>
    <w:rsid w:val="009046ED"/>
    <w:rsid w:val="0090634A"/>
    <w:rsid w:val="00917BFA"/>
    <w:rsid w:val="00922122"/>
    <w:rsid w:val="009228A3"/>
    <w:rsid w:val="00932127"/>
    <w:rsid w:val="00935F87"/>
    <w:rsid w:val="00945808"/>
    <w:rsid w:val="009505DA"/>
    <w:rsid w:val="0095458B"/>
    <w:rsid w:val="00962765"/>
    <w:rsid w:val="00966D53"/>
    <w:rsid w:val="00970AA3"/>
    <w:rsid w:val="00972176"/>
    <w:rsid w:val="00972ABB"/>
    <w:rsid w:val="00976D98"/>
    <w:rsid w:val="009B0BA2"/>
    <w:rsid w:val="009B5E2D"/>
    <w:rsid w:val="009C5F37"/>
    <w:rsid w:val="009D1A15"/>
    <w:rsid w:val="009E6088"/>
    <w:rsid w:val="009F16E6"/>
    <w:rsid w:val="009F774F"/>
    <w:rsid w:val="00A060AF"/>
    <w:rsid w:val="00A20006"/>
    <w:rsid w:val="00A22E73"/>
    <w:rsid w:val="00A273ED"/>
    <w:rsid w:val="00A3231E"/>
    <w:rsid w:val="00A37038"/>
    <w:rsid w:val="00A40B54"/>
    <w:rsid w:val="00A422EF"/>
    <w:rsid w:val="00A4726C"/>
    <w:rsid w:val="00A52AA8"/>
    <w:rsid w:val="00A544D0"/>
    <w:rsid w:val="00A55171"/>
    <w:rsid w:val="00A565B5"/>
    <w:rsid w:val="00A805AA"/>
    <w:rsid w:val="00A92B0C"/>
    <w:rsid w:val="00AA2E5A"/>
    <w:rsid w:val="00AB3518"/>
    <w:rsid w:val="00AD3392"/>
    <w:rsid w:val="00AE7C64"/>
    <w:rsid w:val="00AF3695"/>
    <w:rsid w:val="00B03994"/>
    <w:rsid w:val="00B04931"/>
    <w:rsid w:val="00B06869"/>
    <w:rsid w:val="00B205A3"/>
    <w:rsid w:val="00B24A14"/>
    <w:rsid w:val="00B46020"/>
    <w:rsid w:val="00B61308"/>
    <w:rsid w:val="00B646CE"/>
    <w:rsid w:val="00B7079D"/>
    <w:rsid w:val="00B70999"/>
    <w:rsid w:val="00B70F30"/>
    <w:rsid w:val="00B752DF"/>
    <w:rsid w:val="00B843E3"/>
    <w:rsid w:val="00B94E10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0385"/>
    <w:rsid w:val="00C312CF"/>
    <w:rsid w:val="00C36A50"/>
    <w:rsid w:val="00C42F44"/>
    <w:rsid w:val="00C5129B"/>
    <w:rsid w:val="00C54009"/>
    <w:rsid w:val="00C57A1C"/>
    <w:rsid w:val="00C6351C"/>
    <w:rsid w:val="00C76028"/>
    <w:rsid w:val="00C76B52"/>
    <w:rsid w:val="00C92BC2"/>
    <w:rsid w:val="00C971F7"/>
    <w:rsid w:val="00CA6A8C"/>
    <w:rsid w:val="00CC2AB9"/>
    <w:rsid w:val="00CC5E0E"/>
    <w:rsid w:val="00CC7184"/>
    <w:rsid w:val="00CD1B7A"/>
    <w:rsid w:val="00CD2102"/>
    <w:rsid w:val="00CE3A8B"/>
    <w:rsid w:val="00CE519B"/>
    <w:rsid w:val="00CE68E2"/>
    <w:rsid w:val="00CE6D0C"/>
    <w:rsid w:val="00CF08C4"/>
    <w:rsid w:val="00CF3E82"/>
    <w:rsid w:val="00CF4BB6"/>
    <w:rsid w:val="00D10C83"/>
    <w:rsid w:val="00D16403"/>
    <w:rsid w:val="00D2515E"/>
    <w:rsid w:val="00D3028A"/>
    <w:rsid w:val="00D31E26"/>
    <w:rsid w:val="00D438B3"/>
    <w:rsid w:val="00D47FE2"/>
    <w:rsid w:val="00D6037C"/>
    <w:rsid w:val="00D61DA6"/>
    <w:rsid w:val="00D6202B"/>
    <w:rsid w:val="00D63B1D"/>
    <w:rsid w:val="00D718B8"/>
    <w:rsid w:val="00D728DE"/>
    <w:rsid w:val="00D812A9"/>
    <w:rsid w:val="00D81DFE"/>
    <w:rsid w:val="00D82976"/>
    <w:rsid w:val="00D8321C"/>
    <w:rsid w:val="00D928F2"/>
    <w:rsid w:val="00D939F6"/>
    <w:rsid w:val="00D97CCA"/>
    <w:rsid w:val="00DA1FAD"/>
    <w:rsid w:val="00DB401E"/>
    <w:rsid w:val="00DB4696"/>
    <w:rsid w:val="00DB53FA"/>
    <w:rsid w:val="00DB5F93"/>
    <w:rsid w:val="00DB7B83"/>
    <w:rsid w:val="00DC21CA"/>
    <w:rsid w:val="00DC5806"/>
    <w:rsid w:val="00DE3AB0"/>
    <w:rsid w:val="00DE72DD"/>
    <w:rsid w:val="00DF34EC"/>
    <w:rsid w:val="00E00A68"/>
    <w:rsid w:val="00E122C1"/>
    <w:rsid w:val="00E1336B"/>
    <w:rsid w:val="00E13B9B"/>
    <w:rsid w:val="00E15605"/>
    <w:rsid w:val="00E35E72"/>
    <w:rsid w:val="00E42D5B"/>
    <w:rsid w:val="00E43566"/>
    <w:rsid w:val="00E44297"/>
    <w:rsid w:val="00E730BB"/>
    <w:rsid w:val="00E76007"/>
    <w:rsid w:val="00E7673C"/>
    <w:rsid w:val="00E821F4"/>
    <w:rsid w:val="00E82ABC"/>
    <w:rsid w:val="00E8386C"/>
    <w:rsid w:val="00EA669E"/>
    <w:rsid w:val="00EC22A4"/>
    <w:rsid w:val="00EC2E9D"/>
    <w:rsid w:val="00EF519A"/>
    <w:rsid w:val="00EF5BFF"/>
    <w:rsid w:val="00EF7332"/>
    <w:rsid w:val="00F00F49"/>
    <w:rsid w:val="00F04304"/>
    <w:rsid w:val="00F04E99"/>
    <w:rsid w:val="00F10595"/>
    <w:rsid w:val="00F120C9"/>
    <w:rsid w:val="00F16BC0"/>
    <w:rsid w:val="00F17991"/>
    <w:rsid w:val="00F2588A"/>
    <w:rsid w:val="00F36794"/>
    <w:rsid w:val="00F50291"/>
    <w:rsid w:val="00F51F03"/>
    <w:rsid w:val="00F54154"/>
    <w:rsid w:val="00F807E8"/>
    <w:rsid w:val="00F934BB"/>
    <w:rsid w:val="00FA5811"/>
    <w:rsid w:val="00FC111A"/>
    <w:rsid w:val="00FC6D8F"/>
    <w:rsid w:val="00FD1D26"/>
    <w:rsid w:val="00FD4855"/>
    <w:rsid w:val="00FE28E0"/>
    <w:rsid w:val="00FE4F27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2865ED"/>
    <w:rsid w:val="00405BD5"/>
    <w:rsid w:val="00414956"/>
    <w:rsid w:val="006B3005"/>
    <w:rsid w:val="00856D31"/>
    <w:rsid w:val="00A81B2D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1A2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87</cp:revision>
  <cp:lastPrinted>2023-11-26T09:46:00Z</cp:lastPrinted>
  <dcterms:created xsi:type="dcterms:W3CDTF">2021-09-23T16:24:00Z</dcterms:created>
  <dcterms:modified xsi:type="dcterms:W3CDTF">2023-11-26T09:46:00Z</dcterms:modified>
</cp:coreProperties>
</file>